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B1989" w14:textId="24DD3D03" w:rsidR="0038011B" w:rsidRPr="0038011B" w:rsidRDefault="0038011B" w:rsidP="0038011B">
      <w:pPr>
        <w:rPr>
          <w:i/>
          <w:iCs/>
          <w:sz w:val="24"/>
          <w:szCs w:val="24"/>
        </w:rPr>
      </w:pPr>
      <w:r w:rsidRPr="0038011B">
        <w:rPr>
          <w:b/>
          <w:bCs/>
          <w:sz w:val="24"/>
          <w:szCs w:val="24"/>
        </w:rPr>
        <w:t>ΤΟ ΣΧΙΣΜΑ ΤΟΥ ΖΗΛΩΤΙΚΟΥ</w:t>
      </w:r>
      <w:r>
        <w:rPr>
          <w:b/>
          <w:bCs/>
          <w:sz w:val="24"/>
          <w:szCs w:val="24"/>
        </w:rPr>
        <w:t xml:space="preserve"> </w:t>
      </w:r>
      <w:r w:rsidRPr="0038011B">
        <w:rPr>
          <w:b/>
          <w:bCs/>
          <w:sz w:val="24"/>
          <w:szCs w:val="24"/>
        </w:rPr>
        <w:t>ΠΑΛΑΙΟΗΜΕΡΟΛΟΓΙΤΙΣΜΟΥ</w:t>
      </w:r>
    </w:p>
    <w:p w14:paraId="3C5F79E8" w14:textId="77777777" w:rsidR="0038011B" w:rsidRPr="0038011B" w:rsidRDefault="0038011B" w:rsidP="0038011B">
      <w:pPr>
        <w:rPr>
          <w:sz w:val="24"/>
          <w:szCs w:val="24"/>
        </w:rPr>
      </w:pPr>
      <w:r w:rsidRPr="0038011B">
        <w:rPr>
          <w:b/>
          <w:bCs/>
          <w:sz w:val="24"/>
          <w:szCs w:val="24"/>
        </w:rPr>
        <w:t>Τού </w:t>
      </w:r>
      <w:proofErr w:type="spellStart"/>
      <w:r w:rsidRPr="0038011B">
        <w:rPr>
          <w:b/>
          <w:bCs/>
          <w:sz w:val="24"/>
          <w:szCs w:val="24"/>
        </w:rPr>
        <w:t>Αρχιμανδρίτου</w:t>
      </w:r>
      <w:proofErr w:type="spellEnd"/>
      <w:r w:rsidRPr="0038011B">
        <w:rPr>
          <w:b/>
          <w:bCs/>
          <w:sz w:val="24"/>
          <w:szCs w:val="24"/>
        </w:rPr>
        <w:t xml:space="preserve"> Βασιλείου Παπαδάκη</w:t>
      </w:r>
    </w:p>
    <w:p w14:paraId="35D48AA8" w14:textId="77777777" w:rsidR="0038011B" w:rsidRPr="0038011B" w:rsidRDefault="0038011B" w:rsidP="0038011B">
      <w:pPr>
        <w:rPr>
          <w:sz w:val="24"/>
          <w:szCs w:val="24"/>
        </w:rPr>
      </w:pPr>
      <w:r w:rsidRPr="0038011B">
        <w:rPr>
          <w:sz w:val="24"/>
          <w:szCs w:val="24"/>
        </w:rPr>
        <w:t> </w:t>
      </w:r>
    </w:p>
    <w:p w14:paraId="35D80C8C" w14:textId="77777777" w:rsidR="0038011B" w:rsidRPr="0038011B" w:rsidRDefault="0038011B" w:rsidP="0038011B">
      <w:pPr>
        <w:rPr>
          <w:sz w:val="24"/>
          <w:szCs w:val="24"/>
        </w:rPr>
      </w:pPr>
      <w:r w:rsidRPr="0038011B">
        <w:rPr>
          <w:b/>
          <w:bCs/>
          <w:sz w:val="24"/>
          <w:szCs w:val="24"/>
        </w:rPr>
        <w:t>ΜΕΡΟΣ ΠΡΩΤΟ:  ΑΝΑΙΡΕΣΙΣ ΤΩΝ ΖΗΛΩΤΙΚΩΝ ΕΠΙΧΕΙΡΗΜΑΤΩΝ ΣΧΕΤΙΚΑ ΜΕ ΤΟ ΖΗΤΗΜΑ ΤΗΣ ΔΙΟΡΘΩΣΕΩΣ ΤΟΥ ΗΜΕΡΟΛΟΓΙΟΥ</w:t>
      </w:r>
    </w:p>
    <w:p w14:paraId="3C663592" w14:textId="77777777" w:rsidR="0038011B" w:rsidRPr="0038011B" w:rsidRDefault="0038011B" w:rsidP="0038011B">
      <w:pPr>
        <w:rPr>
          <w:sz w:val="24"/>
          <w:szCs w:val="24"/>
        </w:rPr>
      </w:pPr>
      <w:r w:rsidRPr="0038011B">
        <w:rPr>
          <w:sz w:val="24"/>
          <w:szCs w:val="24"/>
        </w:rPr>
        <w:pict w14:anchorId="0C813ECB">
          <v:rect id="_x0000_i1025" style="width:0;height:1.5pt" o:hralign="center" o:hrstd="t" o:hrnoshade="t" o:hr="t" fillcolor="black" stroked="f"/>
        </w:pict>
      </w:r>
    </w:p>
    <w:p w14:paraId="3821EC4B" w14:textId="77777777" w:rsidR="0038011B" w:rsidRPr="0038011B" w:rsidRDefault="0038011B" w:rsidP="0038011B">
      <w:pPr>
        <w:rPr>
          <w:sz w:val="24"/>
          <w:szCs w:val="24"/>
        </w:rPr>
      </w:pPr>
      <w:r w:rsidRPr="0038011B">
        <w:rPr>
          <w:b/>
          <w:bCs/>
          <w:sz w:val="24"/>
          <w:szCs w:val="24"/>
        </w:rPr>
        <w:t xml:space="preserve">Κεφάλαιο Γ΄: Αντικανονική η </w:t>
      </w:r>
      <w:proofErr w:type="spellStart"/>
      <w:r w:rsidRPr="0038011B">
        <w:rPr>
          <w:b/>
          <w:bCs/>
          <w:sz w:val="24"/>
          <w:szCs w:val="24"/>
        </w:rPr>
        <w:t>απόσχισις</w:t>
      </w:r>
      <w:proofErr w:type="spellEnd"/>
      <w:r w:rsidRPr="0038011B">
        <w:rPr>
          <w:b/>
          <w:bCs/>
          <w:sz w:val="24"/>
          <w:szCs w:val="24"/>
        </w:rPr>
        <w:t xml:space="preserve"> των Γ.Ο.Χ. από την Εκκλησία της Ελλάδος το 1924</w:t>
      </w:r>
    </w:p>
    <w:p w14:paraId="0872D350" w14:textId="77777777" w:rsidR="0038011B" w:rsidRPr="0038011B" w:rsidRDefault="0038011B" w:rsidP="0038011B">
      <w:pPr>
        <w:rPr>
          <w:sz w:val="24"/>
          <w:szCs w:val="24"/>
        </w:rPr>
      </w:pPr>
      <w:proofErr w:type="spellStart"/>
      <w:r w:rsidRPr="0038011B">
        <w:rPr>
          <w:b/>
          <w:bCs/>
          <w:sz w:val="24"/>
          <w:szCs w:val="24"/>
        </w:rPr>
        <w:t>ιβ</w:t>
      </w:r>
      <w:proofErr w:type="spellEnd"/>
      <w:r w:rsidRPr="0038011B">
        <w:rPr>
          <w:b/>
          <w:bCs/>
          <w:sz w:val="24"/>
          <w:szCs w:val="24"/>
        </w:rPr>
        <w:t xml:space="preserve">΄. Οι πλαστοί αναθεματισμοί των Συνόδων του </w:t>
      </w:r>
      <w:proofErr w:type="spellStart"/>
      <w:r w:rsidRPr="0038011B">
        <w:rPr>
          <w:b/>
          <w:bCs/>
          <w:sz w:val="24"/>
          <w:szCs w:val="24"/>
        </w:rPr>
        <w:t>ιστ</w:t>
      </w:r>
      <w:proofErr w:type="spellEnd"/>
      <w:r w:rsidRPr="0038011B">
        <w:rPr>
          <w:b/>
          <w:bCs/>
          <w:sz w:val="24"/>
          <w:szCs w:val="24"/>
        </w:rPr>
        <w:t>΄ αιώνος</w:t>
      </w:r>
    </w:p>
    <w:p w14:paraId="38216447" w14:textId="77777777" w:rsidR="0038011B" w:rsidRPr="0038011B" w:rsidRDefault="0038011B" w:rsidP="0038011B">
      <w:pPr>
        <w:rPr>
          <w:sz w:val="24"/>
          <w:szCs w:val="24"/>
        </w:rPr>
      </w:pPr>
      <w:r w:rsidRPr="0038011B">
        <w:rPr>
          <w:sz w:val="24"/>
          <w:szCs w:val="24"/>
        </w:rPr>
        <w:t xml:space="preserve">Όπως προαναφέραμε, στον Τόμο Αγάπης του </w:t>
      </w:r>
      <w:proofErr w:type="spellStart"/>
      <w:r w:rsidRPr="0038011B">
        <w:rPr>
          <w:sz w:val="24"/>
          <w:szCs w:val="24"/>
        </w:rPr>
        <w:t>Δοσιθέου</w:t>
      </w:r>
      <w:proofErr w:type="spellEnd"/>
      <w:r w:rsidRPr="0038011B">
        <w:rPr>
          <w:sz w:val="24"/>
          <w:szCs w:val="24"/>
        </w:rPr>
        <w:t xml:space="preserve"> Ιεροσολύμων, ο οποίος εκδόθηκε το 1698, υπάρχουν οι αποφάσεις των Συνόδων του 1583 και του 1593 κατά του γρηγοριανού ημερολογίου. Αντίγραφα των αποφάσεων αυτών υπήρχαν περί το 1924 σε δύο κώδικας του Αγίου Όρους (285 της Βιβλιοθήκης των </w:t>
      </w:r>
      <w:proofErr w:type="spellStart"/>
      <w:r w:rsidRPr="0038011B">
        <w:rPr>
          <w:sz w:val="24"/>
          <w:szCs w:val="24"/>
        </w:rPr>
        <w:t>Καυσοκαλυβίων</w:t>
      </w:r>
      <w:proofErr w:type="spellEnd"/>
      <w:r w:rsidRPr="0038011B">
        <w:rPr>
          <w:sz w:val="24"/>
          <w:szCs w:val="24"/>
        </w:rPr>
        <w:t xml:space="preserve"> και 772 της Βιβλιοθήκης της Μονής του αγίου </w:t>
      </w:r>
      <w:proofErr w:type="spellStart"/>
      <w:r w:rsidRPr="0038011B">
        <w:rPr>
          <w:sz w:val="24"/>
          <w:szCs w:val="24"/>
        </w:rPr>
        <w:t>Παντελεήμονος</w:t>
      </w:r>
      <w:proofErr w:type="spellEnd"/>
      <w:r w:rsidRPr="0038011B">
        <w:rPr>
          <w:sz w:val="24"/>
          <w:szCs w:val="24"/>
        </w:rPr>
        <w:t>).</w:t>
      </w:r>
    </w:p>
    <w:p w14:paraId="7410C4D1" w14:textId="77777777" w:rsidR="0038011B" w:rsidRPr="0038011B" w:rsidRDefault="0038011B" w:rsidP="0038011B">
      <w:pPr>
        <w:rPr>
          <w:sz w:val="24"/>
          <w:szCs w:val="24"/>
        </w:rPr>
      </w:pPr>
      <w:r w:rsidRPr="0038011B">
        <w:rPr>
          <w:sz w:val="24"/>
          <w:szCs w:val="24"/>
        </w:rPr>
        <w:t xml:space="preserve">Την αντιγραφή των ανωτέρω αποφάσεων από τον Τόμο Αγάπης είχε εκπονήσει περί τα μέσα του </w:t>
      </w:r>
      <w:proofErr w:type="spellStart"/>
      <w:r w:rsidRPr="0038011B">
        <w:rPr>
          <w:sz w:val="24"/>
          <w:szCs w:val="24"/>
        </w:rPr>
        <w:t>ιθ</w:t>
      </w:r>
      <w:proofErr w:type="spellEnd"/>
      <w:r w:rsidRPr="0038011B">
        <w:rPr>
          <w:sz w:val="24"/>
          <w:szCs w:val="24"/>
        </w:rPr>
        <w:t xml:space="preserve">΄ αιώνος ο Αγιορείτης μοναχός Ιάκωβος </w:t>
      </w:r>
      <w:proofErr w:type="spellStart"/>
      <w:r w:rsidRPr="0038011B">
        <w:rPr>
          <w:sz w:val="24"/>
          <w:szCs w:val="24"/>
        </w:rPr>
        <w:t>Νεασκητιώτης</w:t>
      </w:r>
      <w:proofErr w:type="spellEnd"/>
      <w:r w:rsidRPr="0038011B">
        <w:rPr>
          <w:sz w:val="24"/>
          <w:szCs w:val="24"/>
        </w:rPr>
        <w:t xml:space="preserve">, «γνωστός εχθρός του Ι. (αγίου) Νικοδήμου ο και </w:t>
      </w:r>
      <w:proofErr w:type="spellStart"/>
      <w:r w:rsidRPr="0038011B">
        <w:rPr>
          <w:sz w:val="24"/>
          <w:szCs w:val="24"/>
        </w:rPr>
        <w:t>άθεον</w:t>
      </w:r>
      <w:proofErr w:type="spellEnd"/>
      <w:r w:rsidRPr="0038011B">
        <w:rPr>
          <w:sz w:val="24"/>
          <w:szCs w:val="24"/>
        </w:rPr>
        <w:t xml:space="preserve"> αυτόν αποκαλών»</w:t>
      </w:r>
      <w:bookmarkStart w:id="0" w:name="246"/>
      <w:r w:rsidRPr="0038011B">
        <w:rPr>
          <w:sz w:val="24"/>
          <w:szCs w:val="24"/>
          <w:vertAlign w:val="superscript"/>
        </w:rPr>
        <w:fldChar w:fldCharType="begin"/>
      </w:r>
      <w:r w:rsidRPr="0038011B">
        <w:rPr>
          <w:sz w:val="24"/>
          <w:szCs w:val="24"/>
          <w:vertAlign w:val="superscript"/>
        </w:rPr>
        <w:instrText xml:space="preserve"> HYPERLINK "http://www.oodegr.com/oode/biblia/Sxisma_Zilwtikou_Palaioimerologitismou/1_3_12.htm" \l "246." </w:instrText>
      </w:r>
      <w:r w:rsidRPr="0038011B">
        <w:rPr>
          <w:sz w:val="24"/>
          <w:szCs w:val="24"/>
          <w:vertAlign w:val="superscript"/>
        </w:rPr>
        <w:fldChar w:fldCharType="separate"/>
      </w:r>
      <w:r w:rsidRPr="0038011B">
        <w:rPr>
          <w:rStyle w:val="-"/>
          <w:sz w:val="24"/>
          <w:szCs w:val="24"/>
          <w:vertAlign w:val="superscript"/>
        </w:rPr>
        <w:t>246</w:t>
      </w:r>
      <w:r w:rsidRPr="0038011B">
        <w:rPr>
          <w:sz w:val="24"/>
          <w:szCs w:val="24"/>
        </w:rPr>
        <w:fldChar w:fldCharType="end"/>
      </w:r>
      <w:bookmarkEnd w:id="0"/>
      <w:r w:rsidRPr="0038011B">
        <w:rPr>
          <w:sz w:val="24"/>
          <w:szCs w:val="24"/>
        </w:rPr>
        <w:t xml:space="preserve">. Δυστυχώς ο Ιάκωβος δεν </w:t>
      </w:r>
      <w:proofErr w:type="spellStart"/>
      <w:r w:rsidRPr="0038011B">
        <w:rPr>
          <w:sz w:val="24"/>
          <w:szCs w:val="24"/>
        </w:rPr>
        <w:t>αρκέσθηκε</w:t>
      </w:r>
      <w:proofErr w:type="spellEnd"/>
      <w:r w:rsidRPr="0038011B">
        <w:rPr>
          <w:sz w:val="24"/>
          <w:szCs w:val="24"/>
        </w:rPr>
        <w:t xml:space="preserve"> σε μία απλή αντιγραφή των ανωτέρω κειμένων, αλλά επιδόθηκε σε μία πρωτοφανή πλαστογραφία, και συγκεκριμένα στην </w:t>
      </w:r>
      <w:proofErr w:type="spellStart"/>
      <w:r w:rsidRPr="0038011B">
        <w:rPr>
          <w:sz w:val="24"/>
          <w:szCs w:val="24"/>
        </w:rPr>
        <w:t>παρουσίασι</w:t>
      </w:r>
      <w:proofErr w:type="spellEnd"/>
      <w:r w:rsidRPr="0038011B">
        <w:rPr>
          <w:sz w:val="24"/>
          <w:szCs w:val="24"/>
        </w:rPr>
        <w:t xml:space="preserve"> δύο δήθεν συνοδικών αποφάσεων, οι οποίες στην πραγματικότητα αποτελούν συνονθύλευμα υπαρκτών και </w:t>
      </w:r>
      <w:proofErr w:type="spellStart"/>
      <w:r w:rsidRPr="0038011B">
        <w:rPr>
          <w:sz w:val="24"/>
          <w:szCs w:val="24"/>
        </w:rPr>
        <w:t>ανυποστάτων</w:t>
      </w:r>
      <w:proofErr w:type="spellEnd"/>
      <w:r w:rsidRPr="0038011B">
        <w:rPr>
          <w:sz w:val="24"/>
          <w:szCs w:val="24"/>
        </w:rPr>
        <w:t xml:space="preserve"> κειμένων.</w:t>
      </w:r>
    </w:p>
    <w:p w14:paraId="425B7BA3" w14:textId="77777777" w:rsidR="0038011B" w:rsidRPr="0038011B" w:rsidRDefault="0038011B" w:rsidP="0038011B">
      <w:pPr>
        <w:rPr>
          <w:sz w:val="24"/>
          <w:szCs w:val="24"/>
        </w:rPr>
      </w:pPr>
      <w:r w:rsidRPr="0038011B">
        <w:rPr>
          <w:sz w:val="24"/>
          <w:szCs w:val="24"/>
        </w:rPr>
        <w:t xml:space="preserve">Ο Ιάκωβος αντέγραψε λοιπόν την </w:t>
      </w:r>
      <w:proofErr w:type="spellStart"/>
      <w:r w:rsidRPr="0038011B">
        <w:rPr>
          <w:sz w:val="24"/>
          <w:szCs w:val="24"/>
        </w:rPr>
        <w:t>απόφασι</w:t>
      </w:r>
      <w:proofErr w:type="spellEnd"/>
      <w:r w:rsidRPr="0038011B">
        <w:rPr>
          <w:sz w:val="24"/>
          <w:szCs w:val="24"/>
        </w:rPr>
        <w:t xml:space="preserve"> της Συνόδου της 12</w:t>
      </w:r>
      <w:r w:rsidRPr="0038011B">
        <w:rPr>
          <w:sz w:val="24"/>
          <w:szCs w:val="24"/>
          <w:vertAlign w:val="superscript"/>
        </w:rPr>
        <w:t>ης</w:t>
      </w:r>
      <w:r w:rsidRPr="0038011B">
        <w:rPr>
          <w:sz w:val="24"/>
          <w:szCs w:val="24"/>
        </w:rPr>
        <w:t xml:space="preserve"> Νοεμβρίου του 1583, η οποία ήταν μία Επιστολή - </w:t>
      </w:r>
      <w:proofErr w:type="spellStart"/>
      <w:r w:rsidRPr="0038011B">
        <w:rPr>
          <w:sz w:val="24"/>
          <w:szCs w:val="24"/>
        </w:rPr>
        <w:t>Απάντησις</w:t>
      </w:r>
      <w:proofErr w:type="spellEnd"/>
      <w:r w:rsidRPr="0038011B">
        <w:rPr>
          <w:sz w:val="24"/>
          <w:szCs w:val="24"/>
        </w:rPr>
        <w:t xml:space="preserve"> των πατριαρχών Κωνσταντινουπόλεως Ιερεμίου και </w:t>
      </w:r>
      <w:proofErr w:type="spellStart"/>
      <w:r w:rsidRPr="0038011B">
        <w:rPr>
          <w:sz w:val="24"/>
          <w:szCs w:val="24"/>
        </w:rPr>
        <w:t>Αλεξανδρείας</w:t>
      </w:r>
      <w:proofErr w:type="spellEnd"/>
      <w:r w:rsidRPr="0038011B">
        <w:rPr>
          <w:sz w:val="24"/>
          <w:szCs w:val="24"/>
        </w:rPr>
        <w:t xml:space="preserve"> </w:t>
      </w:r>
      <w:proofErr w:type="spellStart"/>
      <w:r w:rsidRPr="0038011B">
        <w:rPr>
          <w:sz w:val="24"/>
          <w:szCs w:val="24"/>
        </w:rPr>
        <w:t>Σιλβέστρου</w:t>
      </w:r>
      <w:proofErr w:type="spellEnd"/>
      <w:r w:rsidRPr="0038011B">
        <w:rPr>
          <w:sz w:val="24"/>
          <w:szCs w:val="24"/>
        </w:rPr>
        <w:t xml:space="preserve"> προς τους Αρμενίους κατά του γρηγοριανού ημερολογίου.</w:t>
      </w:r>
    </w:p>
    <w:p w14:paraId="4AA303D7" w14:textId="77777777" w:rsidR="0038011B" w:rsidRPr="0038011B" w:rsidRDefault="0038011B" w:rsidP="0038011B">
      <w:pPr>
        <w:rPr>
          <w:sz w:val="24"/>
          <w:szCs w:val="24"/>
        </w:rPr>
      </w:pPr>
      <w:r w:rsidRPr="0038011B">
        <w:rPr>
          <w:sz w:val="24"/>
          <w:szCs w:val="24"/>
        </w:rPr>
        <w:t xml:space="preserve">Πρώτη παρανομία του Ιακώβου είναι ότι έθεσε στην </w:t>
      </w:r>
      <w:proofErr w:type="spellStart"/>
      <w:r w:rsidRPr="0038011B">
        <w:rPr>
          <w:sz w:val="24"/>
          <w:szCs w:val="24"/>
        </w:rPr>
        <w:t>απόφασι</w:t>
      </w:r>
      <w:proofErr w:type="spellEnd"/>
      <w:r w:rsidRPr="0038011B">
        <w:rPr>
          <w:sz w:val="24"/>
          <w:szCs w:val="24"/>
        </w:rPr>
        <w:t xml:space="preserve"> της Συνόδου επικεφαλίδα δικής του επινοήσεως. Παρουσίασε δηλαδή την </w:t>
      </w:r>
      <w:proofErr w:type="spellStart"/>
      <w:r w:rsidRPr="0038011B">
        <w:rPr>
          <w:sz w:val="24"/>
          <w:szCs w:val="24"/>
        </w:rPr>
        <w:t>απόφασι</w:t>
      </w:r>
      <w:proofErr w:type="spellEnd"/>
      <w:r w:rsidRPr="0038011B">
        <w:rPr>
          <w:sz w:val="24"/>
          <w:szCs w:val="24"/>
        </w:rPr>
        <w:t xml:space="preserve"> ως «</w:t>
      </w:r>
      <w:proofErr w:type="spellStart"/>
      <w:r w:rsidRPr="0038011B">
        <w:rPr>
          <w:sz w:val="24"/>
          <w:szCs w:val="24"/>
        </w:rPr>
        <w:t>Σιγίλλιον</w:t>
      </w:r>
      <w:proofErr w:type="spellEnd"/>
      <w:r w:rsidRPr="0038011B">
        <w:rPr>
          <w:sz w:val="24"/>
          <w:szCs w:val="24"/>
        </w:rPr>
        <w:t xml:space="preserve"> Πατριαρχικής διατυπώσεως... Μετ' επιτιμίου αναθέματος»</w:t>
      </w:r>
      <w:bookmarkStart w:id="1" w:name="247"/>
      <w:r w:rsidRPr="0038011B">
        <w:rPr>
          <w:sz w:val="24"/>
          <w:szCs w:val="24"/>
          <w:vertAlign w:val="superscript"/>
        </w:rPr>
        <w:fldChar w:fldCharType="begin"/>
      </w:r>
      <w:r w:rsidRPr="0038011B">
        <w:rPr>
          <w:sz w:val="24"/>
          <w:szCs w:val="24"/>
          <w:vertAlign w:val="superscript"/>
        </w:rPr>
        <w:instrText xml:space="preserve"> HYPERLINK "http://www.oodegr.com/oode/biblia/Sxisma_Zilwtikou_Palaioimerologitismou/1_3_12.htm" \l "247." </w:instrText>
      </w:r>
      <w:r w:rsidRPr="0038011B">
        <w:rPr>
          <w:sz w:val="24"/>
          <w:szCs w:val="24"/>
          <w:vertAlign w:val="superscript"/>
        </w:rPr>
        <w:fldChar w:fldCharType="separate"/>
      </w:r>
      <w:r w:rsidRPr="0038011B">
        <w:rPr>
          <w:rStyle w:val="-"/>
          <w:sz w:val="24"/>
          <w:szCs w:val="24"/>
          <w:vertAlign w:val="superscript"/>
        </w:rPr>
        <w:t>247</w:t>
      </w:r>
      <w:r w:rsidRPr="0038011B">
        <w:rPr>
          <w:sz w:val="24"/>
          <w:szCs w:val="24"/>
        </w:rPr>
        <w:fldChar w:fldCharType="end"/>
      </w:r>
      <w:bookmarkEnd w:id="1"/>
      <w:r w:rsidRPr="0038011B">
        <w:rPr>
          <w:sz w:val="24"/>
          <w:szCs w:val="24"/>
        </w:rPr>
        <w:t>. Στο τέλος δε της αποφάσεως και συγκεκριμένα μετά την ημερομηνία και τις υπογραφές των δύο πατριαρχών «</w:t>
      </w:r>
      <w:proofErr w:type="spellStart"/>
      <w:r w:rsidRPr="0038011B">
        <w:rPr>
          <w:sz w:val="24"/>
          <w:szCs w:val="24"/>
        </w:rPr>
        <w:t>εσημείωσε</w:t>
      </w:r>
      <w:proofErr w:type="spellEnd"/>
      <w:r w:rsidRPr="0038011B">
        <w:rPr>
          <w:sz w:val="24"/>
          <w:szCs w:val="24"/>
        </w:rPr>
        <w:t xml:space="preserve"> την εξής </w:t>
      </w:r>
      <w:proofErr w:type="spellStart"/>
      <w:r w:rsidRPr="0038011B">
        <w:rPr>
          <w:sz w:val="24"/>
          <w:szCs w:val="24"/>
        </w:rPr>
        <w:t>επιγραφήν</w:t>
      </w:r>
      <w:proofErr w:type="spellEnd"/>
      <w:r w:rsidRPr="0038011B">
        <w:rPr>
          <w:sz w:val="24"/>
          <w:szCs w:val="24"/>
        </w:rPr>
        <w:t>: «</w:t>
      </w:r>
      <w:proofErr w:type="spellStart"/>
      <w:r w:rsidRPr="0038011B">
        <w:rPr>
          <w:sz w:val="24"/>
          <w:szCs w:val="24"/>
        </w:rPr>
        <w:t>Απόφασις</w:t>
      </w:r>
      <w:proofErr w:type="spellEnd"/>
      <w:r w:rsidRPr="0038011B">
        <w:rPr>
          <w:sz w:val="24"/>
          <w:szCs w:val="24"/>
        </w:rPr>
        <w:t xml:space="preserve"> της αυτής αγίας Συνόδου μετ' επιτιμίου» και προέβη, ελαφρά τη </w:t>
      </w:r>
      <w:proofErr w:type="spellStart"/>
      <w:r w:rsidRPr="0038011B">
        <w:rPr>
          <w:sz w:val="24"/>
          <w:szCs w:val="24"/>
        </w:rPr>
        <w:t>συνειδήσει</w:t>
      </w:r>
      <w:proofErr w:type="spellEnd"/>
      <w:r w:rsidRPr="0038011B">
        <w:rPr>
          <w:sz w:val="24"/>
          <w:szCs w:val="24"/>
        </w:rPr>
        <w:t>, εις την εξής παραποίησιν:»</w:t>
      </w:r>
      <w:bookmarkStart w:id="2" w:name="248"/>
      <w:r w:rsidRPr="0038011B">
        <w:rPr>
          <w:sz w:val="24"/>
          <w:szCs w:val="24"/>
          <w:vertAlign w:val="superscript"/>
        </w:rPr>
        <w:fldChar w:fldCharType="begin"/>
      </w:r>
      <w:r w:rsidRPr="0038011B">
        <w:rPr>
          <w:sz w:val="24"/>
          <w:szCs w:val="24"/>
          <w:vertAlign w:val="superscript"/>
        </w:rPr>
        <w:instrText xml:space="preserve"> HYPERLINK "http://www.oodegr.com/oode/biblia/Sxisma_Zilwtikou_Palaioimerologitismou/1_3_12.htm" \l "248." </w:instrText>
      </w:r>
      <w:r w:rsidRPr="0038011B">
        <w:rPr>
          <w:sz w:val="24"/>
          <w:szCs w:val="24"/>
          <w:vertAlign w:val="superscript"/>
        </w:rPr>
        <w:fldChar w:fldCharType="separate"/>
      </w:r>
      <w:r w:rsidRPr="0038011B">
        <w:rPr>
          <w:rStyle w:val="-"/>
          <w:sz w:val="24"/>
          <w:szCs w:val="24"/>
          <w:vertAlign w:val="superscript"/>
        </w:rPr>
        <w:t>248</w:t>
      </w:r>
      <w:r w:rsidRPr="0038011B">
        <w:rPr>
          <w:sz w:val="24"/>
          <w:szCs w:val="24"/>
        </w:rPr>
        <w:fldChar w:fldCharType="end"/>
      </w:r>
      <w:bookmarkEnd w:id="2"/>
    </w:p>
    <w:p w14:paraId="6AD730F6" w14:textId="77777777" w:rsidR="0038011B" w:rsidRPr="0038011B" w:rsidRDefault="0038011B" w:rsidP="0038011B">
      <w:pPr>
        <w:rPr>
          <w:sz w:val="24"/>
          <w:szCs w:val="24"/>
        </w:rPr>
      </w:pPr>
      <w:r w:rsidRPr="0038011B">
        <w:rPr>
          <w:sz w:val="24"/>
          <w:szCs w:val="24"/>
        </w:rPr>
        <w:t xml:space="preserve">Ανέγραψε οκτώ αναθεματισμούς κατά των Λατίνων και του γρηγοριανού ημερολογίου, οι οποίοι όμως δεν ήταν πραγματικοί αναθεματισμοί της Συνόδου του 1583, που δήθεν παρέλειψε να </w:t>
      </w:r>
      <w:proofErr w:type="spellStart"/>
      <w:r w:rsidRPr="0038011B">
        <w:rPr>
          <w:sz w:val="24"/>
          <w:szCs w:val="24"/>
        </w:rPr>
        <w:t>αναφέρη</w:t>
      </w:r>
      <w:proofErr w:type="spellEnd"/>
      <w:r w:rsidRPr="0038011B">
        <w:rPr>
          <w:sz w:val="24"/>
          <w:szCs w:val="24"/>
        </w:rPr>
        <w:t xml:space="preserve"> ο ιερός </w:t>
      </w:r>
      <w:proofErr w:type="spellStart"/>
      <w:r w:rsidRPr="0038011B">
        <w:rPr>
          <w:sz w:val="24"/>
          <w:szCs w:val="24"/>
        </w:rPr>
        <w:t>Δοσίθεος</w:t>
      </w:r>
      <w:proofErr w:type="spellEnd"/>
      <w:r w:rsidRPr="0038011B">
        <w:rPr>
          <w:sz w:val="24"/>
          <w:szCs w:val="24"/>
        </w:rPr>
        <w:t xml:space="preserve"> στον Τόμο Αγάπης, αλλά αυθαίρετες επινοήσεις του Ιακώβου· συγκεκριμένα:</w:t>
      </w:r>
    </w:p>
    <w:p w14:paraId="5C7E2FBF" w14:textId="77777777" w:rsidR="0038011B" w:rsidRPr="0038011B" w:rsidRDefault="0038011B" w:rsidP="0038011B">
      <w:pPr>
        <w:rPr>
          <w:sz w:val="24"/>
          <w:szCs w:val="24"/>
        </w:rPr>
      </w:pPr>
      <w:r w:rsidRPr="0038011B">
        <w:rPr>
          <w:sz w:val="24"/>
          <w:szCs w:val="24"/>
        </w:rPr>
        <w:lastRenderedPageBreak/>
        <w:t xml:space="preserve">Οι μεν έξι πρώτοι ήταν αναθεματισμοί κατά των Λατίνων, τους οποίους συνέγραψε μισό περίπου αιώνα μετά την Σύνοδο του 1583 ο </w:t>
      </w:r>
      <w:proofErr w:type="spellStart"/>
      <w:r w:rsidRPr="0038011B">
        <w:rPr>
          <w:sz w:val="24"/>
          <w:szCs w:val="24"/>
        </w:rPr>
        <w:t>Αλεξανδρείας</w:t>
      </w:r>
      <w:proofErr w:type="spellEnd"/>
      <w:r w:rsidRPr="0038011B">
        <w:rPr>
          <w:sz w:val="24"/>
          <w:szCs w:val="24"/>
        </w:rPr>
        <w:t xml:space="preserve"> Κύριλλος ο </w:t>
      </w:r>
      <w:proofErr w:type="spellStart"/>
      <w:r w:rsidRPr="0038011B">
        <w:rPr>
          <w:sz w:val="24"/>
          <w:szCs w:val="24"/>
        </w:rPr>
        <w:t>Λούκαρις</w:t>
      </w:r>
      <w:proofErr w:type="spellEnd"/>
      <w:r w:rsidRPr="0038011B">
        <w:rPr>
          <w:sz w:val="24"/>
          <w:szCs w:val="24"/>
        </w:rPr>
        <w:t xml:space="preserve"> και οι οποίοι υπάρχουν στον αυτό Τόμο Αγάπης του Δοσιθέου</w:t>
      </w:r>
      <w:bookmarkStart w:id="3" w:name="249"/>
      <w:r w:rsidRPr="0038011B">
        <w:rPr>
          <w:sz w:val="24"/>
          <w:szCs w:val="24"/>
          <w:vertAlign w:val="superscript"/>
        </w:rPr>
        <w:fldChar w:fldCharType="begin"/>
      </w:r>
      <w:r w:rsidRPr="0038011B">
        <w:rPr>
          <w:sz w:val="24"/>
          <w:szCs w:val="24"/>
          <w:vertAlign w:val="superscript"/>
        </w:rPr>
        <w:instrText xml:space="preserve"> HYPERLINK "http://www.oodegr.com/oode/biblia/Sxisma_Zilwtikou_Palaioimerologitismou/1_3_12.htm" \l "249." </w:instrText>
      </w:r>
      <w:r w:rsidRPr="0038011B">
        <w:rPr>
          <w:sz w:val="24"/>
          <w:szCs w:val="24"/>
          <w:vertAlign w:val="superscript"/>
        </w:rPr>
        <w:fldChar w:fldCharType="separate"/>
      </w:r>
      <w:r w:rsidRPr="0038011B">
        <w:rPr>
          <w:rStyle w:val="-"/>
          <w:sz w:val="24"/>
          <w:szCs w:val="24"/>
          <w:vertAlign w:val="superscript"/>
        </w:rPr>
        <w:t>249</w:t>
      </w:r>
      <w:r w:rsidRPr="0038011B">
        <w:rPr>
          <w:sz w:val="24"/>
          <w:szCs w:val="24"/>
        </w:rPr>
        <w:fldChar w:fldCharType="end"/>
      </w:r>
      <w:bookmarkEnd w:id="3"/>
      <w:r w:rsidRPr="0038011B">
        <w:rPr>
          <w:sz w:val="24"/>
          <w:szCs w:val="24"/>
        </w:rPr>
        <w:t>.</w:t>
      </w:r>
    </w:p>
    <w:p w14:paraId="6FFA9F41" w14:textId="77777777" w:rsidR="0038011B" w:rsidRPr="0038011B" w:rsidRDefault="0038011B" w:rsidP="0038011B">
      <w:pPr>
        <w:rPr>
          <w:sz w:val="24"/>
          <w:szCs w:val="24"/>
        </w:rPr>
      </w:pPr>
      <w:r w:rsidRPr="0038011B">
        <w:rPr>
          <w:sz w:val="24"/>
          <w:szCs w:val="24"/>
        </w:rPr>
        <w:t xml:space="preserve">«Αυτούς λοιπόν τους αναθεματισμούς του Κυρίλλου </w:t>
      </w:r>
      <w:proofErr w:type="spellStart"/>
      <w:r w:rsidRPr="0038011B">
        <w:rPr>
          <w:sz w:val="24"/>
          <w:szCs w:val="24"/>
        </w:rPr>
        <w:t>Λουκάρεως</w:t>
      </w:r>
      <w:proofErr w:type="spellEnd"/>
      <w:r w:rsidRPr="0038011B">
        <w:rPr>
          <w:sz w:val="24"/>
          <w:szCs w:val="24"/>
        </w:rPr>
        <w:t xml:space="preserve"> κατά Λατίνων, ο πρόδρομος των </w:t>
      </w:r>
      <w:proofErr w:type="spellStart"/>
      <w:r w:rsidRPr="0038011B">
        <w:rPr>
          <w:sz w:val="24"/>
          <w:szCs w:val="24"/>
        </w:rPr>
        <w:t>νεωτέρων</w:t>
      </w:r>
      <w:proofErr w:type="spellEnd"/>
      <w:r w:rsidRPr="0038011B">
        <w:rPr>
          <w:sz w:val="24"/>
          <w:szCs w:val="24"/>
        </w:rPr>
        <w:t xml:space="preserve"> “Ζηλωτών” Ιάκωβος </w:t>
      </w:r>
      <w:proofErr w:type="spellStart"/>
      <w:r w:rsidRPr="0038011B">
        <w:rPr>
          <w:sz w:val="24"/>
          <w:szCs w:val="24"/>
        </w:rPr>
        <w:t>Νεασκητιώτης</w:t>
      </w:r>
      <w:proofErr w:type="spellEnd"/>
      <w:r w:rsidRPr="0038011B">
        <w:rPr>
          <w:sz w:val="24"/>
          <w:szCs w:val="24"/>
        </w:rPr>
        <w:t xml:space="preserve"> </w:t>
      </w:r>
      <w:proofErr w:type="spellStart"/>
      <w:r w:rsidRPr="0038011B">
        <w:rPr>
          <w:sz w:val="24"/>
          <w:szCs w:val="24"/>
        </w:rPr>
        <w:t>ωνόμασεν</w:t>
      </w:r>
      <w:proofErr w:type="spellEnd"/>
      <w:r w:rsidRPr="0038011B">
        <w:rPr>
          <w:sz w:val="24"/>
          <w:szCs w:val="24"/>
        </w:rPr>
        <w:t xml:space="preserve"> “</w:t>
      </w:r>
      <w:proofErr w:type="spellStart"/>
      <w:r w:rsidRPr="0038011B">
        <w:rPr>
          <w:sz w:val="24"/>
          <w:szCs w:val="24"/>
        </w:rPr>
        <w:t>Απόφασιν</w:t>
      </w:r>
      <w:proofErr w:type="spellEnd"/>
      <w:r w:rsidRPr="0038011B">
        <w:rPr>
          <w:sz w:val="24"/>
          <w:szCs w:val="24"/>
        </w:rPr>
        <w:t xml:space="preserve">” Συνόδου του 1583 “μετ' επιτιμίου”, εν </w:t>
      </w:r>
      <w:proofErr w:type="spellStart"/>
      <w:r w:rsidRPr="0038011B">
        <w:rPr>
          <w:sz w:val="24"/>
          <w:szCs w:val="24"/>
        </w:rPr>
        <w:t>επιγνώσει</w:t>
      </w:r>
      <w:proofErr w:type="spellEnd"/>
      <w:r w:rsidRPr="0038011B">
        <w:rPr>
          <w:sz w:val="24"/>
          <w:szCs w:val="24"/>
        </w:rPr>
        <w:t xml:space="preserve"> ψευδόμενος ή </w:t>
      </w:r>
      <w:proofErr w:type="spellStart"/>
      <w:r w:rsidRPr="0038011B">
        <w:rPr>
          <w:sz w:val="24"/>
          <w:szCs w:val="24"/>
        </w:rPr>
        <w:t>πλανώμενος</w:t>
      </w:r>
      <w:proofErr w:type="spellEnd"/>
      <w:r w:rsidRPr="0038011B">
        <w:rPr>
          <w:sz w:val="24"/>
          <w:szCs w:val="24"/>
        </w:rPr>
        <w:t xml:space="preserve">, διότι εν αρχή των “Αναθεματισμών” (στον Τόμο Αγάπης) υπάρχει η επιγραφή “Κύριλλος ελέω Θεού Πάπας και Πατριάρχης της μεγάλης πόλεως </w:t>
      </w:r>
      <w:proofErr w:type="spellStart"/>
      <w:r w:rsidRPr="0038011B">
        <w:rPr>
          <w:sz w:val="24"/>
          <w:szCs w:val="24"/>
        </w:rPr>
        <w:t>Αλεξανδρείας</w:t>
      </w:r>
      <w:proofErr w:type="spellEnd"/>
      <w:r w:rsidRPr="0038011B">
        <w:rPr>
          <w:sz w:val="24"/>
          <w:szCs w:val="24"/>
        </w:rPr>
        <w:t xml:space="preserve"> και κριτής της οικουμένης”. Μη </w:t>
      </w:r>
      <w:proofErr w:type="spellStart"/>
      <w:r w:rsidRPr="0038011B">
        <w:rPr>
          <w:sz w:val="24"/>
          <w:szCs w:val="24"/>
        </w:rPr>
        <w:t>αρκεσθείς</w:t>
      </w:r>
      <w:proofErr w:type="spellEnd"/>
      <w:r w:rsidRPr="0038011B">
        <w:rPr>
          <w:sz w:val="24"/>
          <w:szCs w:val="24"/>
        </w:rPr>
        <w:t xml:space="preserve"> δε να θέση </w:t>
      </w:r>
      <w:proofErr w:type="spellStart"/>
      <w:r w:rsidRPr="0038011B">
        <w:rPr>
          <w:sz w:val="24"/>
          <w:szCs w:val="24"/>
        </w:rPr>
        <w:t>πλαστήν</w:t>
      </w:r>
      <w:proofErr w:type="spellEnd"/>
      <w:r w:rsidRPr="0038011B">
        <w:rPr>
          <w:sz w:val="24"/>
          <w:szCs w:val="24"/>
        </w:rPr>
        <w:t xml:space="preserve"> </w:t>
      </w:r>
      <w:proofErr w:type="spellStart"/>
      <w:r w:rsidRPr="0038011B">
        <w:rPr>
          <w:sz w:val="24"/>
          <w:szCs w:val="24"/>
        </w:rPr>
        <w:t>επιγραφήν</w:t>
      </w:r>
      <w:proofErr w:type="spellEnd"/>
      <w:r w:rsidRPr="0038011B">
        <w:rPr>
          <w:sz w:val="24"/>
          <w:szCs w:val="24"/>
        </w:rPr>
        <w:t xml:space="preserve"> επί των αναθεματισμών του </w:t>
      </w:r>
      <w:proofErr w:type="spellStart"/>
      <w:r w:rsidRPr="0038011B">
        <w:rPr>
          <w:sz w:val="24"/>
          <w:szCs w:val="24"/>
        </w:rPr>
        <w:t>Λουκάρεως</w:t>
      </w:r>
      <w:proofErr w:type="spellEnd"/>
      <w:r w:rsidRPr="0038011B">
        <w:rPr>
          <w:sz w:val="24"/>
          <w:szCs w:val="24"/>
        </w:rPr>
        <w:t xml:space="preserve">, δεν προέβη μόνον εις </w:t>
      </w:r>
      <w:proofErr w:type="spellStart"/>
      <w:r w:rsidRPr="0038011B">
        <w:rPr>
          <w:sz w:val="24"/>
          <w:szCs w:val="24"/>
        </w:rPr>
        <w:t>παραποίησιν</w:t>
      </w:r>
      <w:proofErr w:type="spellEnd"/>
      <w:r w:rsidRPr="0038011B">
        <w:rPr>
          <w:sz w:val="24"/>
          <w:szCs w:val="24"/>
        </w:rPr>
        <w:t xml:space="preserve"> του κειμένου, αλλά και </w:t>
      </w:r>
      <w:proofErr w:type="spellStart"/>
      <w:r w:rsidRPr="0038011B">
        <w:rPr>
          <w:sz w:val="24"/>
          <w:szCs w:val="24"/>
        </w:rPr>
        <w:t>προσέθηκεν</w:t>
      </w:r>
      <w:proofErr w:type="spellEnd"/>
      <w:r w:rsidRPr="0038011B">
        <w:rPr>
          <w:sz w:val="24"/>
          <w:szCs w:val="24"/>
        </w:rPr>
        <w:t xml:space="preserve"> ένα έτι </w:t>
      </w:r>
      <w:proofErr w:type="spellStart"/>
      <w:r w:rsidRPr="0038011B">
        <w:rPr>
          <w:sz w:val="24"/>
          <w:szCs w:val="24"/>
        </w:rPr>
        <w:t>αναθεματισμόν</w:t>
      </w:r>
      <w:proofErr w:type="spellEnd"/>
      <w:r w:rsidRPr="0038011B">
        <w:rPr>
          <w:sz w:val="24"/>
          <w:szCs w:val="24"/>
        </w:rPr>
        <w:t xml:space="preserve"> δια το </w:t>
      </w:r>
      <w:proofErr w:type="spellStart"/>
      <w:r w:rsidRPr="0038011B">
        <w:rPr>
          <w:sz w:val="24"/>
          <w:szCs w:val="24"/>
        </w:rPr>
        <w:t>ημερολόγιον</w:t>
      </w:r>
      <w:proofErr w:type="spellEnd"/>
      <w:r w:rsidRPr="0038011B">
        <w:rPr>
          <w:sz w:val="24"/>
          <w:szCs w:val="24"/>
        </w:rPr>
        <w:t xml:space="preserve"> και </w:t>
      </w:r>
      <w:proofErr w:type="spellStart"/>
      <w:r w:rsidRPr="0038011B">
        <w:rPr>
          <w:sz w:val="24"/>
          <w:szCs w:val="24"/>
        </w:rPr>
        <w:t>παρουσίασεν</w:t>
      </w:r>
      <w:proofErr w:type="spellEnd"/>
      <w:r w:rsidRPr="0038011B">
        <w:rPr>
          <w:sz w:val="24"/>
          <w:szCs w:val="24"/>
        </w:rPr>
        <w:t xml:space="preserve"> ως 8ον </w:t>
      </w:r>
      <w:proofErr w:type="spellStart"/>
      <w:r w:rsidRPr="0038011B">
        <w:rPr>
          <w:sz w:val="24"/>
          <w:szCs w:val="24"/>
        </w:rPr>
        <w:t>αναθεματισμόν</w:t>
      </w:r>
      <w:proofErr w:type="spellEnd"/>
      <w:r w:rsidRPr="0038011B">
        <w:rPr>
          <w:sz w:val="24"/>
          <w:szCs w:val="24"/>
        </w:rPr>
        <w:t xml:space="preserve"> την εν τέλει του “Τόμου” του </w:t>
      </w:r>
      <w:proofErr w:type="spellStart"/>
      <w:r w:rsidRPr="0038011B">
        <w:rPr>
          <w:sz w:val="24"/>
          <w:szCs w:val="24"/>
        </w:rPr>
        <w:t>Λουκάρεως</w:t>
      </w:r>
      <w:proofErr w:type="spellEnd"/>
      <w:r w:rsidRPr="0038011B">
        <w:rPr>
          <w:sz w:val="24"/>
          <w:szCs w:val="24"/>
        </w:rPr>
        <w:t xml:space="preserve"> </w:t>
      </w:r>
      <w:proofErr w:type="spellStart"/>
      <w:r w:rsidRPr="0038011B">
        <w:rPr>
          <w:sz w:val="24"/>
          <w:szCs w:val="24"/>
        </w:rPr>
        <w:t>προτροπήν</w:t>
      </w:r>
      <w:proofErr w:type="spellEnd"/>
      <w:r w:rsidRPr="0038011B">
        <w:rPr>
          <w:sz w:val="24"/>
          <w:szCs w:val="24"/>
        </w:rPr>
        <w:t xml:space="preserve"> προς τους ορθοδόξους»</w:t>
      </w:r>
      <w:bookmarkStart w:id="4" w:name="250"/>
      <w:r w:rsidRPr="0038011B">
        <w:rPr>
          <w:sz w:val="24"/>
          <w:szCs w:val="24"/>
          <w:vertAlign w:val="superscript"/>
        </w:rPr>
        <w:fldChar w:fldCharType="begin"/>
      </w:r>
      <w:r w:rsidRPr="0038011B">
        <w:rPr>
          <w:sz w:val="24"/>
          <w:szCs w:val="24"/>
          <w:vertAlign w:val="superscript"/>
        </w:rPr>
        <w:instrText xml:space="preserve"> HYPERLINK "http://www.oodegr.com/oode/biblia/Sxisma_Zilwtikou_Palaioimerologitismou/1_3_12.htm" \l "250." </w:instrText>
      </w:r>
      <w:r w:rsidRPr="0038011B">
        <w:rPr>
          <w:sz w:val="24"/>
          <w:szCs w:val="24"/>
          <w:vertAlign w:val="superscript"/>
        </w:rPr>
        <w:fldChar w:fldCharType="separate"/>
      </w:r>
      <w:r w:rsidRPr="0038011B">
        <w:rPr>
          <w:rStyle w:val="-"/>
          <w:sz w:val="24"/>
          <w:szCs w:val="24"/>
          <w:vertAlign w:val="superscript"/>
        </w:rPr>
        <w:t>250</w:t>
      </w:r>
      <w:r w:rsidRPr="0038011B">
        <w:rPr>
          <w:sz w:val="24"/>
          <w:szCs w:val="24"/>
        </w:rPr>
        <w:fldChar w:fldCharType="end"/>
      </w:r>
      <w:bookmarkEnd w:id="4"/>
      <w:r w:rsidRPr="0038011B">
        <w:rPr>
          <w:sz w:val="24"/>
          <w:szCs w:val="24"/>
        </w:rPr>
        <w:t>.</w:t>
      </w:r>
    </w:p>
    <w:p w14:paraId="7CBC7DE4" w14:textId="77777777" w:rsidR="0038011B" w:rsidRPr="0038011B" w:rsidRDefault="0038011B" w:rsidP="0038011B">
      <w:pPr>
        <w:rPr>
          <w:sz w:val="24"/>
          <w:szCs w:val="24"/>
        </w:rPr>
      </w:pPr>
      <w:r w:rsidRPr="0038011B">
        <w:rPr>
          <w:sz w:val="24"/>
          <w:szCs w:val="24"/>
        </w:rPr>
        <w:t xml:space="preserve">Ο έβδομος δήθεν αναθεματισμός της Συνόδου του 1583, τον οποίο επινόησε ο Ιάκωβος, αναφέρει επί λέξει: «Όποιος δεν ακολουθεί τα έθιμα της Εκκλησίας καθώς και αι επτά </w:t>
      </w:r>
      <w:proofErr w:type="spellStart"/>
      <w:r w:rsidRPr="0038011B">
        <w:rPr>
          <w:sz w:val="24"/>
          <w:szCs w:val="24"/>
        </w:rPr>
        <w:t>άγιαι</w:t>
      </w:r>
      <w:proofErr w:type="spellEnd"/>
      <w:r w:rsidRPr="0038011B">
        <w:rPr>
          <w:sz w:val="24"/>
          <w:szCs w:val="24"/>
        </w:rPr>
        <w:t xml:space="preserve"> </w:t>
      </w:r>
      <w:proofErr w:type="spellStart"/>
      <w:r w:rsidRPr="0038011B">
        <w:rPr>
          <w:sz w:val="24"/>
          <w:szCs w:val="24"/>
        </w:rPr>
        <w:t>οικουμενικαί</w:t>
      </w:r>
      <w:proofErr w:type="spellEnd"/>
      <w:r w:rsidRPr="0038011B">
        <w:rPr>
          <w:sz w:val="24"/>
          <w:szCs w:val="24"/>
        </w:rPr>
        <w:t xml:space="preserve"> σύνοδοι </w:t>
      </w:r>
      <w:proofErr w:type="spellStart"/>
      <w:r w:rsidRPr="0038011B">
        <w:rPr>
          <w:sz w:val="24"/>
          <w:szCs w:val="24"/>
        </w:rPr>
        <w:t>εθέσπισαν</w:t>
      </w:r>
      <w:proofErr w:type="spellEnd"/>
      <w:r w:rsidRPr="0038011B">
        <w:rPr>
          <w:sz w:val="24"/>
          <w:szCs w:val="24"/>
        </w:rPr>
        <w:t xml:space="preserve"> και το Άγιον Πάσχα και το </w:t>
      </w:r>
      <w:proofErr w:type="spellStart"/>
      <w:r w:rsidRPr="0038011B">
        <w:rPr>
          <w:sz w:val="24"/>
          <w:szCs w:val="24"/>
        </w:rPr>
        <w:t>Μηνολόγιον</w:t>
      </w:r>
      <w:proofErr w:type="spellEnd"/>
      <w:r w:rsidRPr="0038011B">
        <w:rPr>
          <w:sz w:val="24"/>
          <w:szCs w:val="24"/>
        </w:rPr>
        <w:t xml:space="preserve"> καλώς </w:t>
      </w:r>
      <w:proofErr w:type="spellStart"/>
      <w:r w:rsidRPr="0038011B">
        <w:rPr>
          <w:sz w:val="24"/>
          <w:szCs w:val="24"/>
        </w:rPr>
        <w:t>ενομοθέτησαν</w:t>
      </w:r>
      <w:proofErr w:type="spellEnd"/>
      <w:r w:rsidRPr="0038011B">
        <w:rPr>
          <w:sz w:val="24"/>
          <w:szCs w:val="24"/>
        </w:rPr>
        <w:t xml:space="preserve"> να </w:t>
      </w:r>
      <w:proofErr w:type="spellStart"/>
      <w:r w:rsidRPr="0038011B">
        <w:rPr>
          <w:sz w:val="24"/>
          <w:szCs w:val="24"/>
        </w:rPr>
        <w:t>ακολουθώμεν</w:t>
      </w:r>
      <w:proofErr w:type="spellEnd"/>
      <w:r w:rsidRPr="0038011B">
        <w:rPr>
          <w:sz w:val="24"/>
          <w:szCs w:val="24"/>
        </w:rPr>
        <w:t xml:space="preserve">, και θέλει να ακολουθά το </w:t>
      </w:r>
      <w:proofErr w:type="spellStart"/>
      <w:r w:rsidRPr="0038011B">
        <w:rPr>
          <w:sz w:val="24"/>
          <w:szCs w:val="24"/>
        </w:rPr>
        <w:t>νεοεφεύρετο</w:t>
      </w:r>
      <w:proofErr w:type="spellEnd"/>
      <w:r w:rsidRPr="0038011B">
        <w:rPr>
          <w:sz w:val="24"/>
          <w:szCs w:val="24"/>
        </w:rPr>
        <w:t xml:space="preserve"> </w:t>
      </w:r>
      <w:proofErr w:type="spellStart"/>
      <w:r w:rsidRPr="0038011B">
        <w:rPr>
          <w:sz w:val="24"/>
          <w:szCs w:val="24"/>
        </w:rPr>
        <w:t>Πασχάλιον</w:t>
      </w:r>
      <w:proofErr w:type="spellEnd"/>
      <w:r w:rsidRPr="0038011B">
        <w:rPr>
          <w:sz w:val="24"/>
          <w:szCs w:val="24"/>
        </w:rPr>
        <w:t xml:space="preserve"> και </w:t>
      </w:r>
      <w:proofErr w:type="spellStart"/>
      <w:r w:rsidRPr="0038011B">
        <w:rPr>
          <w:sz w:val="24"/>
          <w:szCs w:val="24"/>
        </w:rPr>
        <w:t>Μηνολόγιον</w:t>
      </w:r>
      <w:proofErr w:type="spellEnd"/>
      <w:r w:rsidRPr="0038011B">
        <w:rPr>
          <w:sz w:val="24"/>
          <w:szCs w:val="24"/>
        </w:rPr>
        <w:t xml:space="preserve"> των </w:t>
      </w:r>
      <w:proofErr w:type="spellStart"/>
      <w:r w:rsidRPr="0038011B">
        <w:rPr>
          <w:sz w:val="24"/>
          <w:szCs w:val="24"/>
        </w:rPr>
        <w:t>αθέων</w:t>
      </w:r>
      <w:proofErr w:type="spellEnd"/>
      <w:r w:rsidRPr="0038011B">
        <w:rPr>
          <w:sz w:val="24"/>
          <w:szCs w:val="24"/>
        </w:rPr>
        <w:t xml:space="preserve"> αστρονόμων του Πάπα, και εναντιώνεται εις αυτά όλα, και θέλει να </w:t>
      </w:r>
      <w:proofErr w:type="spellStart"/>
      <w:r w:rsidRPr="0038011B">
        <w:rPr>
          <w:sz w:val="24"/>
          <w:szCs w:val="24"/>
        </w:rPr>
        <w:t>ανατρέψη</w:t>
      </w:r>
      <w:proofErr w:type="spellEnd"/>
      <w:r w:rsidRPr="0038011B">
        <w:rPr>
          <w:sz w:val="24"/>
          <w:szCs w:val="24"/>
        </w:rPr>
        <w:t xml:space="preserve"> και να </w:t>
      </w:r>
      <w:proofErr w:type="spellStart"/>
      <w:r w:rsidRPr="0038011B">
        <w:rPr>
          <w:sz w:val="24"/>
          <w:szCs w:val="24"/>
        </w:rPr>
        <w:t>χαλάση</w:t>
      </w:r>
      <w:proofErr w:type="spellEnd"/>
      <w:r w:rsidRPr="0038011B">
        <w:rPr>
          <w:sz w:val="24"/>
          <w:szCs w:val="24"/>
        </w:rPr>
        <w:t xml:space="preserve"> τα πατροπαράδοτα δόγματα και έθιμα της Εκκλησίας, ας έχει το ανάθεμα και έξω της του Χριστού Εκκλησίας, και της των πιστών ομηγύρεως ας είναι»</w:t>
      </w:r>
      <w:bookmarkStart w:id="5" w:name="251"/>
      <w:r w:rsidRPr="0038011B">
        <w:rPr>
          <w:sz w:val="24"/>
          <w:szCs w:val="24"/>
          <w:vertAlign w:val="superscript"/>
        </w:rPr>
        <w:fldChar w:fldCharType="begin"/>
      </w:r>
      <w:r w:rsidRPr="0038011B">
        <w:rPr>
          <w:sz w:val="24"/>
          <w:szCs w:val="24"/>
          <w:vertAlign w:val="superscript"/>
        </w:rPr>
        <w:instrText xml:space="preserve"> HYPERLINK "http://www.oodegr.com/oode/biblia/Sxisma_Zilwtikou_Palaioimerologitismou/1_3_12.htm" \l "251." </w:instrText>
      </w:r>
      <w:r w:rsidRPr="0038011B">
        <w:rPr>
          <w:sz w:val="24"/>
          <w:szCs w:val="24"/>
          <w:vertAlign w:val="superscript"/>
        </w:rPr>
        <w:fldChar w:fldCharType="separate"/>
      </w:r>
      <w:r w:rsidRPr="0038011B">
        <w:rPr>
          <w:rStyle w:val="-"/>
          <w:sz w:val="24"/>
          <w:szCs w:val="24"/>
          <w:vertAlign w:val="superscript"/>
        </w:rPr>
        <w:t>251</w:t>
      </w:r>
      <w:r w:rsidRPr="0038011B">
        <w:rPr>
          <w:sz w:val="24"/>
          <w:szCs w:val="24"/>
        </w:rPr>
        <w:fldChar w:fldCharType="end"/>
      </w:r>
      <w:bookmarkEnd w:id="5"/>
      <w:r w:rsidRPr="0038011B">
        <w:rPr>
          <w:sz w:val="24"/>
          <w:szCs w:val="24"/>
        </w:rPr>
        <w:t>.</w:t>
      </w:r>
    </w:p>
    <w:p w14:paraId="663688A4" w14:textId="77777777" w:rsidR="0038011B" w:rsidRPr="0038011B" w:rsidRDefault="0038011B" w:rsidP="0038011B">
      <w:pPr>
        <w:rPr>
          <w:sz w:val="24"/>
          <w:szCs w:val="24"/>
        </w:rPr>
      </w:pPr>
      <w:r w:rsidRPr="0038011B">
        <w:rPr>
          <w:sz w:val="24"/>
          <w:szCs w:val="24"/>
        </w:rPr>
        <w:t xml:space="preserve">Μετά τους δήθεν οκτώ αναθεματισμούς της Συνόδου του 1583 ο Ιάκωβος έγραψε την </w:t>
      </w:r>
      <w:proofErr w:type="spellStart"/>
      <w:r w:rsidRPr="0038011B">
        <w:rPr>
          <w:sz w:val="24"/>
          <w:szCs w:val="24"/>
        </w:rPr>
        <w:t>λέξι</w:t>
      </w:r>
      <w:proofErr w:type="spellEnd"/>
      <w:r w:rsidRPr="0038011B">
        <w:rPr>
          <w:sz w:val="24"/>
          <w:szCs w:val="24"/>
        </w:rPr>
        <w:t xml:space="preserve"> «</w:t>
      </w:r>
      <w:proofErr w:type="spellStart"/>
      <w:r w:rsidRPr="0038011B">
        <w:rPr>
          <w:sz w:val="24"/>
          <w:szCs w:val="24"/>
        </w:rPr>
        <w:t>επικύρωσις</w:t>
      </w:r>
      <w:proofErr w:type="spellEnd"/>
      <w:r w:rsidRPr="0038011B">
        <w:rPr>
          <w:sz w:val="24"/>
          <w:szCs w:val="24"/>
        </w:rPr>
        <w:t xml:space="preserve">» και προσέθεσε τον όγδοο κανόνα της Συνόδου του 1593, ο οποίος, όπως προαναφέραμε, αποτελεί επανάληψι του α΄ κανόνος της Συνόδου της Αντιοχείας. Ο Ιάκωβος παραποίησε και τον κανόνα αυτό γράφοντας, ότι ο κανών απαγορεύει το «μετά των Λατίνων και Ιουδαίων </w:t>
      </w:r>
      <w:proofErr w:type="spellStart"/>
      <w:r w:rsidRPr="0038011B">
        <w:rPr>
          <w:sz w:val="24"/>
          <w:szCs w:val="24"/>
        </w:rPr>
        <w:t>επιτελείν</w:t>
      </w:r>
      <w:proofErr w:type="spellEnd"/>
      <w:r w:rsidRPr="0038011B">
        <w:rPr>
          <w:sz w:val="24"/>
          <w:szCs w:val="24"/>
        </w:rPr>
        <w:t xml:space="preserve"> το </w:t>
      </w:r>
      <w:proofErr w:type="spellStart"/>
      <w:r w:rsidRPr="0038011B">
        <w:rPr>
          <w:sz w:val="24"/>
          <w:szCs w:val="24"/>
        </w:rPr>
        <w:t>πάσχα</w:t>
      </w:r>
      <w:proofErr w:type="spellEnd"/>
      <w:r w:rsidRPr="0038011B">
        <w:rPr>
          <w:sz w:val="24"/>
          <w:szCs w:val="24"/>
        </w:rPr>
        <w:t xml:space="preserve">», ενώ στην πραγματικότητα ο κανών δεν αναφέρει την </w:t>
      </w:r>
      <w:proofErr w:type="spellStart"/>
      <w:r w:rsidRPr="0038011B">
        <w:rPr>
          <w:sz w:val="24"/>
          <w:szCs w:val="24"/>
        </w:rPr>
        <w:t>λέξι</w:t>
      </w:r>
      <w:proofErr w:type="spellEnd"/>
      <w:r w:rsidRPr="0038011B">
        <w:rPr>
          <w:sz w:val="24"/>
          <w:szCs w:val="24"/>
        </w:rPr>
        <w:t xml:space="preserve"> “Λατίνων”.</w:t>
      </w:r>
    </w:p>
    <w:p w14:paraId="5524DC4F" w14:textId="0C549B7A" w:rsidR="0038011B" w:rsidRPr="0038011B" w:rsidRDefault="0038011B" w:rsidP="0038011B">
      <w:pPr>
        <w:rPr>
          <w:sz w:val="24"/>
          <w:szCs w:val="24"/>
        </w:rPr>
      </w:pPr>
      <w:r w:rsidRPr="0038011B">
        <w:rPr>
          <w:sz w:val="24"/>
          <w:szCs w:val="24"/>
        </w:rPr>
        <w:t xml:space="preserve">Μετά ακριβώς από τον ανωτέρω κανόνα ο Ιάκωβος έθεσε την ημερομηνία 12-2-1593 και συνέχισε με τις υπογραφές: «Ιερεμίας ο </w:t>
      </w:r>
      <w:proofErr w:type="spellStart"/>
      <w:r w:rsidRPr="0038011B">
        <w:rPr>
          <w:sz w:val="24"/>
          <w:szCs w:val="24"/>
        </w:rPr>
        <w:t>Παναγιώτατος</w:t>
      </w:r>
      <w:proofErr w:type="spellEnd"/>
      <w:r w:rsidRPr="0038011B">
        <w:rPr>
          <w:sz w:val="24"/>
          <w:szCs w:val="24"/>
        </w:rPr>
        <w:t xml:space="preserve"> Οικουμενικός Πατριάρχης, </w:t>
      </w:r>
      <w:proofErr w:type="spellStart"/>
      <w:r w:rsidRPr="0038011B">
        <w:rPr>
          <w:sz w:val="24"/>
          <w:szCs w:val="24"/>
        </w:rPr>
        <w:t>Σύλβεστρος</w:t>
      </w:r>
      <w:proofErr w:type="spellEnd"/>
      <w:r w:rsidRPr="0038011B">
        <w:rPr>
          <w:sz w:val="24"/>
          <w:szCs w:val="24"/>
        </w:rPr>
        <w:t xml:space="preserve"> </w:t>
      </w:r>
      <w:proofErr w:type="spellStart"/>
      <w:r w:rsidRPr="0038011B">
        <w:rPr>
          <w:sz w:val="24"/>
          <w:szCs w:val="24"/>
        </w:rPr>
        <w:t>Αλεξανδρείας</w:t>
      </w:r>
      <w:proofErr w:type="spellEnd"/>
      <w:r w:rsidRPr="0038011B">
        <w:rPr>
          <w:sz w:val="24"/>
          <w:szCs w:val="24"/>
        </w:rPr>
        <w:t xml:space="preserve"> και Σωφρόνιος Ιεροσολύμων και η αγία Σύνοδος των αρχιερέων ομοθυμαδόν έκρινε </w:t>
      </w:r>
      <w:proofErr w:type="spellStart"/>
      <w:r w:rsidRPr="0038011B">
        <w:rPr>
          <w:sz w:val="24"/>
          <w:szCs w:val="24"/>
        </w:rPr>
        <w:t>δειν</w:t>
      </w:r>
      <w:proofErr w:type="spellEnd"/>
      <w:r w:rsidRPr="0038011B">
        <w:rPr>
          <w:sz w:val="24"/>
          <w:szCs w:val="24"/>
        </w:rPr>
        <w:t xml:space="preserve"> </w:t>
      </w:r>
      <w:proofErr w:type="spellStart"/>
      <w:r w:rsidRPr="0038011B">
        <w:rPr>
          <w:sz w:val="24"/>
          <w:szCs w:val="24"/>
        </w:rPr>
        <w:t>πεμφθήναι</w:t>
      </w:r>
      <w:proofErr w:type="spellEnd"/>
      <w:r w:rsidRPr="0038011B">
        <w:rPr>
          <w:sz w:val="24"/>
          <w:szCs w:val="24"/>
        </w:rPr>
        <w:t xml:space="preserve"> την </w:t>
      </w:r>
      <w:proofErr w:type="spellStart"/>
      <w:r w:rsidRPr="0038011B">
        <w:rPr>
          <w:sz w:val="24"/>
          <w:szCs w:val="24"/>
        </w:rPr>
        <w:t>πράξιν</w:t>
      </w:r>
      <w:proofErr w:type="spellEnd"/>
      <w:r w:rsidRPr="0038011B">
        <w:rPr>
          <w:sz w:val="24"/>
          <w:szCs w:val="24"/>
        </w:rPr>
        <w:t xml:space="preserve"> ταύτην </w:t>
      </w:r>
      <w:proofErr w:type="spellStart"/>
      <w:r w:rsidRPr="0038011B">
        <w:rPr>
          <w:sz w:val="24"/>
          <w:szCs w:val="24"/>
        </w:rPr>
        <w:t>δι</w:t>
      </w:r>
      <w:proofErr w:type="spellEnd"/>
      <w:r w:rsidRPr="0038011B">
        <w:rPr>
          <w:sz w:val="24"/>
          <w:szCs w:val="24"/>
        </w:rPr>
        <w:t xml:space="preserve"> υπογραφών ημετέρων </w:t>
      </w:r>
      <w:proofErr w:type="spellStart"/>
      <w:r w:rsidRPr="0038011B">
        <w:rPr>
          <w:sz w:val="24"/>
          <w:szCs w:val="24"/>
        </w:rPr>
        <w:t>ησφαλισμένην</w:t>
      </w:r>
      <w:proofErr w:type="spellEnd"/>
      <w:r w:rsidRPr="0038011B">
        <w:rPr>
          <w:sz w:val="24"/>
          <w:szCs w:val="24"/>
        </w:rPr>
        <w:t xml:space="preserve"> τω </w:t>
      </w:r>
      <w:proofErr w:type="spellStart"/>
      <w:r w:rsidRPr="0038011B">
        <w:rPr>
          <w:sz w:val="24"/>
          <w:szCs w:val="24"/>
        </w:rPr>
        <w:t>ευσεβεί</w:t>
      </w:r>
      <w:proofErr w:type="spellEnd"/>
      <w:r w:rsidRPr="0038011B">
        <w:rPr>
          <w:sz w:val="24"/>
          <w:szCs w:val="24"/>
        </w:rPr>
        <w:t xml:space="preserve"> Βασιλεί </w:t>
      </w:r>
      <w:proofErr w:type="spellStart"/>
      <w:r w:rsidRPr="0038011B">
        <w:rPr>
          <w:sz w:val="24"/>
          <w:szCs w:val="24"/>
        </w:rPr>
        <w:t>Ρωσσίας</w:t>
      </w:r>
      <w:proofErr w:type="spellEnd"/>
      <w:r w:rsidRPr="0038011B">
        <w:rPr>
          <w:sz w:val="24"/>
          <w:szCs w:val="24"/>
        </w:rPr>
        <w:t xml:space="preserve"> και τω </w:t>
      </w:r>
      <w:proofErr w:type="spellStart"/>
      <w:r w:rsidRPr="0038011B">
        <w:rPr>
          <w:sz w:val="24"/>
          <w:szCs w:val="24"/>
        </w:rPr>
        <w:t>Παναγιωτάτω</w:t>
      </w:r>
      <w:proofErr w:type="spellEnd"/>
      <w:r w:rsidRPr="0038011B">
        <w:rPr>
          <w:sz w:val="24"/>
          <w:szCs w:val="24"/>
        </w:rPr>
        <w:t xml:space="preserve"> Πατριάρχη πάσης της </w:t>
      </w:r>
      <w:proofErr w:type="spellStart"/>
      <w:r w:rsidRPr="0038011B">
        <w:rPr>
          <w:sz w:val="24"/>
          <w:szCs w:val="24"/>
        </w:rPr>
        <w:t>Ρωσσίας</w:t>
      </w:r>
      <w:proofErr w:type="spellEnd"/>
      <w:r w:rsidRPr="0038011B">
        <w:rPr>
          <w:sz w:val="24"/>
          <w:szCs w:val="24"/>
        </w:rPr>
        <w:t xml:space="preserve"> Ιώβ»</w:t>
      </w:r>
      <w:bookmarkStart w:id="6" w:name="252"/>
      <w:r w:rsidRPr="0038011B">
        <w:rPr>
          <w:sz w:val="24"/>
          <w:szCs w:val="24"/>
          <w:vertAlign w:val="superscript"/>
        </w:rPr>
        <w:fldChar w:fldCharType="begin"/>
      </w:r>
      <w:r w:rsidRPr="0038011B">
        <w:rPr>
          <w:sz w:val="24"/>
          <w:szCs w:val="24"/>
          <w:vertAlign w:val="superscript"/>
        </w:rPr>
        <w:instrText xml:space="preserve"> HYPERLINK "http://www.oodegr.com/oode/biblia/Sxisma_Zilwtikou_Palaioimerologitismou/1_3_12.htm" \l "252." </w:instrText>
      </w:r>
      <w:r w:rsidRPr="0038011B">
        <w:rPr>
          <w:sz w:val="24"/>
          <w:szCs w:val="24"/>
          <w:vertAlign w:val="superscript"/>
        </w:rPr>
        <w:fldChar w:fldCharType="separate"/>
      </w:r>
      <w:r w:rsidRPr="0038011B">
        <w:rPr>
          <w:rStyle w:val="-"/>
          <w:sz w:val="24"/>
          <w:szCs w:val="24"/>
          <w:vertAlign w:val="superscript"/>
        </w:rPr>
        <w:t>252</w:t>
      </w:r>
      <w:r w:rsidRPr="0038011B">
        <w:rPr>
          <w:sz w:val="24"/>
          <w:szCs w:val="24"/>
        </w:rPr>
        <w:fldChar w:fldCharType="end"/>
      </w:r>
      <w:bookmarkEnd w:id="6"/>
      <w:r w:rsidRPr="0038011B">
        <w:rPr>
          <w:sz w:val="24"/>
          <w:szCs w:val="24"/>
        </w:rPr>
        <w:t xml:space="preserve"> (στο χειρόγραφο των </w:t>
      </w:r>
      <w:proofErr w:type="spellStart"/>
      <w:r w:rsidRPr="0038011B">
        <w:rPr>
          <w:sz w:val="24"/>
          <w:szCs w:val="24"/>
        </w:rPr>
        <w:t>Καυσοκαλυβίων</w:t>
      </w:r>
      <w:proofErr w:type="spellEnd"/>
      <w:r w:rsidRPr="0038011B">
        <w:rPr>
          <w:sz w:val="24"/>
          <w:szCs w:val="24"/>
        </w:rPr>
        <w:t xml:space="preserve"> δεν υπάρχει το όνομα του </w:t>
      </w:r>
      <w:proofErr w:type="spellStart"/>
      <w:r w:rsidRPr="0038011B">
        <w:rPr>
          <w:sz w:val="24"/>
          <w:szCs w:val="24"/>
        </w:rPr>
        <w:t>Σιλβέστρου</w:t>
      </w:r>
      <w:proofErr w:type="spellEnd"/>
      <w:r w:rsidRPr="0038011B">
        <w:rPr>
          <w:sz w:val="24"/>
          <w:szCs w:val="24"/>
        </w:rPr>
        <w:t>).</w:t>
      </w:r>
    </w:p>
    <w:p w14:paraId="0224AFA6" w14:textId="77777777" w:rsidR="0038011B" w:rsidRPr="0038011B" w:rsidRDefault="0038011B" w:rsidP="0038011B">
      <w:pPr>
        <w:rPr>
          <w:sz w:val="24"/>
          <w:szCs w:val="24"/>
        </w:rPr>
      </w:pPr>
      <w:r w:rsidRPr="0038011B">
        <w:rPr>
          <w:sz w:val="24"/>
          <w:szCs w:val="24"/>
        </w:rPr>
        <w:t xml:space="preserve">Το ανωτέρω κείμενο με τις υπογραφές των πατριαρχών αποτελεί στην πραγματικότητα επιλεκτική συλλογή ορισμένων φράσεων από την </w:t>
      </w:r>
      <w:proofErr w:type="spellStart"/>
      <w:r w:rsidRPr="0038011B">
        <w:rPr>
          <w:sz w:val="24"/>
          <w:szCs w:val="24"/>
        </w:rPr>
        <w:t>πράξι</w:t>
      </w:r>
      <w:proofErr w:type="spellEnd"/>
      <w:r w:rsidRPr="0038011B">
        <w:rPr>
          <w:sz w:val="24"/>
          <w:szCs w:val="24"/>
        </w:rPr>
        <w:t xml:space="preserve"> της Συνόδου του 1593 περί του Ρωσικού πατριαρχείου</w:t>
      </w:r>
      <w:bookmarkStart w:id="7" w:name="253"/>
      <w:r w:rsidRPr="0038011B">
        <w:rPr>
          <w:sz w:val="24"/>
          <w:szCs w:val="24"/>
          <w:vertAlign w:val="superscript"/>
        </w:rPr>
        <w:fldChar w:fldCharType="begin"/>
      </w:r>
      <w:r w:rsidRPr="0038011B">
        <w:rPr>
          <w:sz w:val="24"/>
          <w:szCs w:val="24"/>
          <w:vertAlign w:val="superscript"/>
        </w:rPr>
        <w:instrText xml:space="preserve"> HYPERLINK "http://www.oodegr.com/oode/biblia/Sxisma_Zilwtikou_Palaioimerologitismou/1_3_12.htm" \l "253." </w:instrText>
      </w:r>
      <w:r w:rsidRPr="0038011B">
        <w:rPr>
          <w:sz w:val="24"/>
          <w:szCs w:val="24"/>
          <w:vertAlign w:val="superscript"/>
        </w:rPr>
        <w:fldChar w:fldCharType="separate"/>
      </w:r>
      <w:r w:rsidRPr="0038011B">
        <w:rPr>
          <w:rStyle w:val="-"/>
          <w:sz w:val="24"/>
          <w:szCs w:val="24"/>
          <w:vertAlign w:val="superscript"/>
        </w:rPr>
        <w:t>253</w:t>
      </w:r>
      <w:r w:rsidRPr="0038011B">
        <w:rPr>
          <w:sz w:val="24"/>
          <w:szCs w:val="24"/>
        </w:rPr>
        <w:fldChar w:fldCharType="end"/>
      </w:r>
      <w:bookmarkEnd w:id="7"/>
      <w:r w:rsidRPr="0038011B">
        <w:rPr>
          <w:sz w:val="24"/>
          <w:szCs w:val="24"/>
        </w:rPr>
        <w:t xml:space="preserve">, την οποία ο Ιάκωβος «συλλαμβάνεται... </w:t>
      </w:r>
      <w:proofErr w:type="spellStart"/>
      <w:r w:rsidRPr="0038011B">
        <w:rPr>
          <w:sz w:val="24"/>
          <w:szCs w:val="24"/>
        </w:rPr>
        <w:t>παραποιών</w:t>
      </w:r>
      <w:proofErr w:type="spellEnd"/>
      <w:r w:rsidRPr="0038011B">
        <w:rPr>
          <w:sz w:val="24"/>
          <w:szCs w:val="24"/>
        </w:rPr>
        <w:t xml:space="preserve">... </w:t>
      </w:r>
      <w:proofErr w:type="spellStart"/>
      <w:r w:rsidRPr="0038011B">
        <w:rPr>
          <w:sz w:val="24"/>
          <w:szCs w:val="24"/>
        </w:rPr>
        <w:t>διασπαράσσων</w:t>
      </w:r>
      <w:proofErr w:type="spellEnd"/>
      <w:r w:rsidRPr="0038011B">
        <w:rPr>
          <w:sz w:val="24"/>
          <w:szCs w:val="24"/>
        </w:rPr>
        <w:t xml:space="preserve"> αυτήν και διαστρέφων»</w:t>
      </w:r>
      <w:bookmarkStart w:id="8" w:name="254"/>
      <w:r w:rsidRPr="0038011B">
        <w:rPr>
          <w:sz w:val="24"/>
          <w:szCs w:val="24"/>
          <w:vertAlign w:val="superscript"/>
        </w:rPr>
        <w:fldChar w:fldCharType="begin"/>
      </w:r>
      <w:r w:rsidRPr="0038011B">
        <w:rPr>
          <w:sz w:val="24"/>
          <w:szCs w:val="24"/>
          <w:vertAlign w:val="superscript"/>
        </w:rPr>
        <w:instrText xml:space="preserve"> HYPERLINK "http://www.oodegr.com/oode/biblia/Sxisma_Zilwtikou_Palaioimerologitismou/1_3_12.htm" \l "254." </w:instrText>
      </w:r>
      <w:r w:rsidRPr="0038011B">
        <w:rPr>
          <w:sz w:val="24"/>
          <w:szCs w:val="24"/>
          <w:vertAlign w:val="superscript"/>
        </w:rPr>
        <w:fldChar w:fldCharType="separate"/>
      </w:r>
      <w:r w:rsidRPr="0038011B">
        <w:rPr>
          <w:rStyle w:val="-"/>
          <w:sz w:val="24"/>
          <w:szCs w:val="24"/>
          <w:vertAlign w:val="superscript"/>
        </w:rPr>
        <w:t>254</w:t>
      </w:r>
      <w:r w:rsidRPr="0038011B">
        <w:rPr>
          <w:sz w:val="24"/>
          <w:szCs w:val="24"/>
        </w:rPr>
        <w:fldChar w:fldCharType="end"/>
      </w:r>
      <w:bookmarkEnd w:id="8"/>
      <w:r w:rsidRPr="0038011B">
        <w:rPr>
          <w:sz w:val="24"/>
          <w:szCs w:val="24"/>
        </w:rPr>
        <w:t xml:space="preserve">. Ο Ιάκωβος «ου μόνον </w:t>
      </w:r>
      <w:proofErr w:type="spellStart"/>
      <w:r w:rsidRPr="0038011B">
        <w:rPr>
          <w:sz w:val="24"/>
          <w:szCs w:val="24"/>
        </w:rPr>
        <w:t>παρέτρεξε</w:t>
      </w:r>
      <w:proofErr w:type="spellEnd"/>
      <w:r w:rsidRPr="0038011B">
        <w:rPr>
          <w:sz w:val="24"/>
          <w:szCs w:val="24"/>
        </w:rPr>
        <w:t xml:space="preserve"> την αρχήν και το όλον περιεχόμενον της Πράξεως της Συνόδου, αλλά και </w:t>
      </w:r>
      <w:proofErr w:type="spellStart"/>
      <w:r w:rsidRPr="0038011B">
        <w:rPr>
          <w:sz w:val="24"/>
          <w:szCs w:val="24"/>
        </w:rPr>
        <w:t>όλως</w:t>
      </w:r>
      <w:proofErr w:type="spellEnd"/>
      <w:r w:rsidRPr="0038011B">
        <w:rPr>
          <w:sz w:val="24"/>
          <w:szCs w:val="24"/>
        </w:rPr>
        <w:t xml:space="preserve"> αυθαιρέτως λαβών υπ' </w:t>
      </w:r>
      <w:proofErr w:type="spellStart"/>
      <w:r w:rsidRPr="0038011B">
        <w:rPr>
          <w:sz w:val="24"/>
          <w:szCs w:val="24"/>
        </w:rPr>
        <w:t>όψιν</w:t>
      </w:r>
      <w:proofErr w:type="spellEnd"/>
      <w:r w:rsidRPr="0038011B">
        <w:rPr>
          <w:sz w:val="24"/>
          <w:szCs w:val="24"/>
        </w:rPr>
        <w:t xml:space="preserve"> το τέλος αυτής, </w:t>
      </w:r>
      <w:proofErr w:type="spellStart"/>
      <w:r w:rsidRPr="0038011B">
        <w:rPr>
          <w:sz w:val="24"/>
          <w:szCs w:val="24"/>
        </w:rPr>
        <w:t>διεστραμμένως</w:t>
      </w:r>
      <w:proofErr w:type="spellEnd"/>
      <w:r w:rsidRPr="0038011B">
        <w:rPr>
          <w:sz w:val="24"/>
          <w:szCs w:val="24"/>
        </w:rPr>
        <w:t xml:space="preserve"> </w:t>
      </w:r>
      <w:proofErr w:type="spellStart"/>
      <w:r w:rsidRPr="0038011B">
        <w:rPr>
          <w:sz w:val="24"/>
          <w:szCs w:val="24"/>
        </w:rPr>
        <w:t>παρέστησε</w:t>
      </w:r>
      <w:proofErr w:type="spellEnd"/>
      <w:r w:rsidRPr="0038011B">
        <w:rPr>
          <w:sz w:val="24"/>
          <w:szCs w:val="24"/>
        </w:rPr>
        <w:t xml:space="preserve"> την </w:t>
      </w:r>
      <w:proofErr w:type="spellStart"/>
      <w:r w:rsidRPr="0038011B">
        <w:rPr>
          <w:sz w:val="24"/>
          <w:szCs w:val="24"/>
        </w:rPr>
        <w:t>απόφασιν</w:t>
      </w:r>
      <w:proofErr w:type="spellEnd"/>
      <w:r w:rsidRPr="0038011B">
        <w:rPr>
          <w:sz w:val="24"/>
          <w:szCs w:val="24"/>
        </w:rPr>
        <w:t xml:space="preserve"> της Συνόδου»</w:t>
      </w:r>
      <w:bookmarkStart w:id="9" w:name="255"/>
      <w:r w:rsidRPr="0038011B">
        <w:rPr>
          <w:sz w:val="24"/>
          <w:szCs w:val="24"/>
          <w:vertAlign w:val="superscript"/>
        </w:rPr>
        <w:fldChar w:fldCharType="begin"/>
      </w:r>
      <w:r w:rsidRPr="0038011B">
        <w:rPr>
          <w:sz w:val="24"/>
          <w:szCs w:val="24"/>
          <w:vertAlign w:val="superscript"/>
        </w:rPr>
        <w:instrText xml:space="preserve"> HYPERLINK "http://www.oodegr.com/oode/biblia/Sxisma_Zilwtikou_Palaioimerologitismou/1_3_12.htm" \l "255." </w:instrText>
      </w:r>
      <w:r w:rsidRPr="0038011B">
        <w:rPr>
          <w:sz w:val="24"/>
          <w:szCs w:val="24"/>
          <w:vertAlign w:val="superscript"/>
        </w:rPr>
        <w:fldChar w:fldCharType="separate"/>
      </w:r>
      <w:r w:rsidRPr="0038011B">
        <w:rPr>
          <w:rStyle w:val="-"/>
          <w:sz w:val="24"/>
          <w:szCs w:val="24"/>
          <w:vertAlign w:val="superscript"/>
        </w:rPr>
        <w:t>255</w:t>
      </w:r>
      <w:r w:rsidRPr="0038011B">
        <w:rPr>
          <w:sz w:val="24"/>
          <w:szCs w:val="24"/>
        </w:rPr>
        <w:fldChar w:fldCharType="end"/>
      </w:r>
      <w:bookmarkEnd w:id="9"/>
      <w:r w:rsidRPr="0038011B">
        <w:rPr>
          <w:sz w:val="24"/>
          <w:szCs w:val="24"/>
        </w:rPr>
        <w:t>.</w:t>
      </w:r>
    </w:p>
    <w:p w14:paraId="54732AD3" w14:textId="77777777" w:rsidR="0038011B" w:rsidRPr="0038011B" w:rsidRDefault="0038011B" w:rsidP="0038011B">
      <w:pPr>
        <w:rPr>
          <w:sz w:val="24"/>
          <w:szCs w:val="24"/>
        </w:rPr>
      </w:pPr>
      <w:r w:rsidRPr="0038011B">
        <w:rPr>
          <w:sz w:val="24"/>
          <w:szCs w:val="24"/>
        </w:rPr>
        <w:t>Η Σύνοδος δηλαδή των αρχιερέων έκρινε «</w:t>
      </w:r>
      <w:proofErr w:type="spellStart"/>
      <w:r w:rsidRPr="0038011B">
        <w:rPr>
          <w:sz w:val="24"/>
          <w:szCs w:val="24"/>
        </w:rPr>
        <w:t>δειν</w:t>
      </w:r>
      <w:proofErr w:type="spellEnd"/>
      <w:r w:rsidRPr="0038011B">
        <w:rPr>
          <w:sz w:val="24"/>
          <w:szCs w:val="24"/>
        </w:rPr>
        <w:t xml:space="preserve"> </w:t>
      </w:r>
      <w:proofErr w:type="spellStart"/>
      <w:r w:rsidRPr="0038011B">
        <w:rPr>
          <w:sz w:val="24"/>
          <w:szCs w:val="24"/>
        </w:rPr>
        <w:t>πεμφθήναι</w:t>
      </w:r>
      <w:proofErr w:type="spellEnd"/>
      <w:r w:rsidRPr="0038011B">
        <w:rPr>
          <w:sz w:val="24"/>
          <w:szCs w:val="24"/>
        </w:rPr>
        <w:t xml:space="preserve"> την </w:t>
      </w:r>
      <w:proofErr w:type="spellStart"/>
      <w:r w:rsidRPr="0038011B">
        <w:rPr>
          <w:sz w:val="24"/>
          <w:szCs w:val="24"/>
        </w:rPr>
        <w:t>πράξιν</w:t>
      </w:r>
      <w:proofErr w:type="spellEnd"/>
      <w:r w:rsidRPr="0038011B">
        <w:rPr>
          <w:sz w:val="24"/>
          <w:szCs w:val="24"/>
        </w:rPr>
        <w:t xml:space="preserve"> ταύτην»</w:t>
      </w:r>
      <w:bookmarkStart w:id="10" w:name="256"/>
      <w:r w:rsidRPr="0038011B">
        <w:rPr>
          <w:sz w:val="24"/>
          <w:szCs w:val="24"/>
          <w:vertAlign w:val="superscript"/>
        </w:rPr>
        <w:fldChar w:fldCharType="begin"/>
      </w:r>
      <w:r w:rsidRPr="0038011B">
        <w:rPr>
          <w:sz w:val="24"/>
          <w:szCs w:val="24"/>
          <w:vertAlign w:val="superscript"/>
        </w:rPr>
        <w:instrText xml:space="preserve"> HYPERLINK "http://www.oodegr.com/oode/biblia/Sxisma_Zilwtikou_Palaioimerologitismou/1_3_12.htm" \l "256." </w:instrText>
      </w:r>
      <w:r w:rsidRPr="0038011B">
        <w:rPr>
          <w:sz w:val="24"/>
          <w:szCs w:val="24"/>
          <w:vertAlign w:val="superscript"/>
        </w:rPr>
        <w:fldChar w:fldCharType="separate"/>
      </w:r>
      <w:r w:rsidRPr="0038011B">
        <w:rPr>
          <w:rStyle w:val="-"/>
          <w:sz w:val="24"/>
          <w:szCs w:val="24"/>
          <w:vertAlign w:val="superscript"/>
        </w:rPr>
        <w:t>256</w:t>
      </w:r>
      <w:r w:rsidRPr="0038011B">
        <w:rPr>
          <w:sz w:val="24"/>
          <w:szCs w:val="24"/>
        </w:rPr>
        <w:fldChar w:fldCharType="end"/>
      </w:r>
      <w:bookmarkEnd w:id="10"/>
      <w:r w:rsidRPr="0038011B">
        <w:rPr>
          <w:sz w:val="24"/>
          <w:szCs w:val="24"/>
        </w:rPr>
        <w:t> της κυρώσεως της ιδρύσεως του Ρωσικού πατριαρχείου προς τον βασιλέα και τον πατριάρχη της Ρωσίας. Αντιθέτως, ο Ιάκωβος παρουσιάζει ότι η Σύνοδος αποφασίζει «</w:t>
      </w:r>
      <w:proofErr w:type="spellStart"/>
      <w:r w:rsidRPr="0038011B">
        <w:rPr>
          <w:sz w:val="24"/>
          <w:szCs w:val="24"/>
        </w:rPr>
        <w:t>πεμφθήναι</w:t>
      </w:r>
      <w:proofErr w:type="spellEnd"/>
      <w:r w:rsidRPr="0038011B">
        <w:rPr>
          <w:sz w:val="24"/>
          <w:szCs w:val="24"/>
        </w:rPr>
        <w:t xml:space="preserve">» στην Ρωσία την καταδίκη του γρηγοριανού ημερολογίου! Επιπλέον ο Ιάκωβος αναφέρει ότι στην Σύνοδο συμμετείχε επίσης και ο </w:t>
      </w:r>
      <w:proofErr w:type="spellStart"/>
      <w:r w:rsidRPr="0038011B">
        <w:rPr>
          <w:sz w:val="24"/>
          <w:szCs w:val="24"/>
        </w:rPr>
        <w:t>Σίλβεστρος</w:t>
      </w:r>
      <w:proofErr w:type="spellEnd"/>
      <w:r w:rsidRPr="0038011B">
        <w:rPr>
          <w:sz w:val="24"/>
          <w:szCs w:val="24"/>
        </w:rPr>
        <w:t xml:space="preserve"> </w:t>
      </w:r>
      <w:proofErr w:type="spellStart"/>
      <w:r w:rsidRPr="0038011B">
        <w:rPr>
          <w:sz w:val="24"/>
          <w:szCs w:val="24"/>
        </w:rPr>
        <w:t>Αλεξανδρείας</w:t>
      </w:r>
      <w:proofErr w:type="spellEnd"/>
      <w:r w:rsidRPr="0038011B">
        <w:rPr>
          <w:sz w:val="24"/>
          <w:szCs w:val="24"/>
        </w:rPr>
        <w:t>, ο οποίος όμως είχε πεθάνει πολύ πριν από το 1593.</w:t>
      </w:r>
    </w:p>
    <w:p w14:paraId="2CAE49A0" w14:textId="720272C0" w:rsidR="0072666B" w:rsidRDefault="0072666B">
      <w:pPr>
        <w:rPr>
          <w:sz w:val="24"/>
          <w:szCs w:val="24"/>
        </w:rPr>
      </w:pPr>
    </w:p>
    <w:p w14:paraId="2673B8FC" w14:textId="77777777" w:rsidR="0038011B" w:rsidRPr="0038011B" w:rsidRDefault="0038011B" w:rsidP="0038011B">
      <w:pPr>
        <w:rPr>
          <w:sz w:val="24"/>
          <w:szCs w:val="24"/>
        </w:rPr>
      </w:pPr>
      <w:r w:rsidRPr="0038011B">
        <w:rPr>
          <w:b/>
          <w:bCs/>
          <w:sz w:val="24"/>
          <w:szCs w:val="24"/>
        </w:rPr>
        <w:t>Σημειώσεις:</w:t>
      </w:r>
    </w:p>
    <w:p w14:paraId="408C67C0" w14:textId="77777777" w:rsidR="0038011B" w:rsidRPr="0038011B" w:rsidRDefault="0038011B" w:rsidP="0038011B">
      <w:pPr>
        <w:rPr>
          <w:sz w:val="24"/>
          <w:szCs w:val="24"/>
        </w:rPr>
      </w:pPr>
      <w:r w:rsidRPr="0038011B">
        <w:rPr>
          <w:sz w:val="24"/>
          <w:szCs w:val="24"/>
        </w:rPr>
        <w:pict w14:anchorId="4FA5CB43">
          <v:rect id="_x0000_i1027" style="width:0;height:1.5pt" o:hralign="center" o:hrstd="t" o:hrnoshade="t" o:hr="t" fillcolor="black" stroked="f"/>
        </w:pict>
      </w:r>
    </w:p>
    <w:bookmarkStart w:id="11" w:name="246."/>
    <w:p w14:paraId="6575002C" w14:textId="77777777" w:rsidR="0038011B" w:rsidRPr="0038011B" w:rsidRDefault="0038011B" w:rsidP="0038011B">
      <w:pPr>
        <w:rPr>
          <w:sz w:val="24"/>
          <w:szCs w:val="24"/>
        </w:rPr>
      </w:pPr>
      <w:r w:rsidRPr="0038011B">
        <w:rPr>
          <w:b/>
          <w:bCs/>
          <w:sz w:val="24"/>
          <w:szCs w:val="24"/>
        </w:rPr>
        <w:fldChar w:fldCharType="begin"/>
      </w:r>
      <w:r w:rsidRPr="0038011B">
        <w:rPr>
          <w:b/>
          <w:bCs/>
          <w:sz w:val="24"/>
          <w:szCs w:val="24"/>
        </w:rPr>
        <w:instrText xml:space="preserve"> HYPERLINK "http://www.oodegr.com/oode/biblia/Sxisma_Zilwtikou_Palaioimerologitismou/1_3_12.htm" \l "246" </w:instrText>
      </w:r>
      <w:r w:rsidRPr="0038011B">
        <w:rPr>
          <w:b/>
          <w:bCs/>
          <w:sz w:val="24"/>
          <w:szCs w:val="24"/>
        </w:rPr>
        <w:fldChar w:fldCharType="separate"/>
      </w:r>
      <w:r w:rsidRPr="0038011B">
        <w:rPr>
          <w:rStyle w:val="-"/>
          <w:b/>
          <w:bCs/>
          <w:sz w:val="24"/>
          <w:szCs w:val="24"/>
        </w:rPr>
        <w:t>246.</w:t>
      </w:r>
      <w:r w:rsidRPr="0038011B">
        <w:rPr>
          <w:sz w:val="24"/>
          <w:szCs w:val="24"/>
        </w:rPr>
        <w:fldChar w:fldCharType="end"/>
      </w:r>
      <w:bookmarkEnd w:id="11"/>
      <w:r w:rsidRPr="0038011B">
        <w:rPr>
          <w:sz w:val="24"/>
          <w:szCs w:val="24"/>
        </w:rPr>
        <w:t xml:space="preserve"> Θεοκλήτου </w:t>
      </w:r>
      <w:proofErr w:type="spellStart"/>
      <w:r w:rsidRPr="0038011B">
        <w:rPr>
          <w:sz w:val="24"/>
          <w:szCs w:val="24"/>
        </w:rPr>
        <w:t>Διονυσιάτου</w:t>
      </w:r>
      <w:proofErr w:type="spellEnd"/>
      <w:r w:rsidRPr="0038011B">
        <w:rPr>
          <w:sz w:val="24"/>
          <w:szCs w:val="24"/>
        </w:rPr>
        <w:t>, Αθωνικά άνθη, τόμος ι΄, σελ. 108.</w:t>
      </w:r>
    </w:p>
    <w:bookmarkStart w:id="12" w:name="247."/>
    <w:p w14:paraId="54948681" w14:textId="77777777" w:rsidR="0038011B" w:rsidRPr="0038011B" w:rsidRDefault="0038011B" w:rsidP="0038011B">
      <w:pPr>
        <w:rPr>
          <w:sz w:val="24"/>
          <w:szCs w:val="24"/>
        </w:rPr>
      </w:pPr>
      <w:r w:rsidRPr="0038011B">
        <w:rPr>
          <w:b/>
          <w:bCs/>
          <w:sz w:val="24"/>
          <w:szCs w:val="24"/>
        </w:rPr>
        <w:fldChar w:fldCharType="begin"/>
      </w:r>
      <w:r w:rsidRPr="0038011B">
        <w:rPr>
          <w:b/>
          <w:bCs/>
          <w:sz w:val="24"/>
          <w:szCs w:val="24"/>
        </w:rPr>
        <w:instrText xml:space="preserve"> HYPERLINK "http://www.oodegr.com/oode/biblia/Sxisma_Zilwtikou_Palaioimerologitismou/1_3_12.htm" \l "247" </w:instrText>
      </w:r>
      <w:r w:rsidRPr="0038011B">
        <w:rPr>
          <w:b/>
          <w:bCs/>
          <w:sz w:val="24"/>
          <w:szCs w:val="24"/>
        </w:rPr>
        <w:fldChar w:fldCharType="separate"/>
      </w:r>
      <w:r w:rsidRPr="0038011B">
        <w:rPr>
          <w:rStyle w:val="-"/>
          <w:b/>
          <w:bCs/>
          <w:sz w:val="24"/>
          <w:szCs w:val="24"/>
        </w:rPr>
        <w:t>247.</w:t>
      </w:r>
      <w:r w:rsidRPr="0038011B">
        <w:rPr>
          <w:sz w:val="24"/>
          <w:szCs w:val="24"/>
        </w:rPr>
        <w:fldChar w:fldCharType="end"/>
      </w:r>
      <w:bookmarkEnd w:id="12"/>
      <w:r w:rsidRPr="0038011B">
        <w:rPr>
          <w:sz w:val="24"/>
          <w:szCs w:val="24"/>
        </w:rPr>
        <w:t xml:space="preserve"> Χρυσοστόμου Παπαδοπούλου, </w:t>
      </w:r>
      <w:proofErr w:type="spellStart"/>
      <w:r w:rsidRPr="0038011B">
        <w:rPr>
          <w:sz w:val="24"/>
          <w:szCs w:val="24"/>
        </w:rPr>
        <w:t>ένθ</w:t>
      </w:r>
      <w:proofErr w:type="spellEnd"/>
      <w:r w:rsidRPr="0038011B">
        <w:rPr>
          <w:sz w:val="24"/>
          <w:szCs w:val="24"/>
        </w:rPr>
        <w:t xml:space="preserve"> </w:t>
      </w:r>
      <w:proofErr w:type="spellStart"/>
      <w:r w:rsidRPr="0038011B">
        <w:rPr>
          <w:sz w:val="24"/>
          <w:szCs w:val="24"/>
        </w:rPr>
        <w:t>ανωτ</w:t>
      </w:r>
      <w:proofErr w:type="spellEnd"/>
      <w:r w:rsidRPr="0038011B">
        <w:rPr>
          <w:sz w:val="24"/>
          <w:szCs w:val="24"/>
        </w:rPr>
        <w:t>. σελ. 96-97.</w:t>
      </w:r>
    </w:p>
    <w:bookmarkStart w:id="13" w:name="248."/>
    <w:p w14:paraId="60F8D9A1" w14:textId="77777777" w:rsidR="0038011B" w:rsidRPr="0038011B" w:rsidRDefault="0038011B" w:rsidP="0038011B">
      <w:pPr>
        <w:rPr>
          <w:sz w:val="24"/>
          <w:szCs w:val="24"/>
        </w:rPr>
      </w:pPr>
      <w:r w:rsidRPr="0038011B">
        <w:rPr>
          <w:b/>
          <w:bCs/>
          <w:sz w:val="24"/>
          <w:szCs w:val="24"/>
        </w:rPr>
        <w:fldChar w:fldCharType="begin"/>
      </w:r>
      <w:r w:rsidRPr="0038011B">
        <w:rPr>
          <w:b/>
          <w:bCs/>
          <w:sz w:val="24"/>
          <w:szCs w:val="24"/>
        </w:rPr>
        <w:instrText xml:space="preserve"> HYPERLINK "http://www.oodegr.com/oode/biblia/Sxisma_Zilwtikou_Palaioimerologitismou/1_3_12.htm" \l "248" </w:instrText>
      </w:r>
      <w:r w:rsidRPr="0038011B">
        <w:rPr>
          <w:b/>
          <w:bCs/>
          <w:sz w:val="24"/>
          <w:szCs w:val="24"/>
        </w:rPr>
        <w:fldChar w:fldCharType="separate"/>
      </w:r>
      <w:r w:rsidRPr="0038011B">
        <w:rPr>
          <w:rStyle w:val="-"/>
          <w:b/>
          <w:bCs/>
          <w:sz w:val="24"/>
          <w:szCs w:val="24"/>
        </w:rPr>
        <w:t>248.</w:t>
      </w:r>
      <w:r w:rsidRPr="0038011B">
        <w:rPr>
          <w:sz w:val="24"/>
          <w:szCs w:val="24"/>
        </w:rPr>
        <w:fldChar w:fldCharType="end"/>
      </w:r>
      <w:bookmarkEnd w:id="13"/>
      <w:r w:rsidRPr="0038011B">
        <w:rPr>
          <w:sz w:val="24"/>
          <w:szCs w:val="24"/>
        </w:rPr>
        <w:t> </w:t>
      </w:r>
      <w:proofErr w:type="spellStart"/>
      <w:r w:rsidRPr="0038011B">
        <w:rPr>
          <w:sz w:val="24"/>
          <w:szCs w:val="24"/>
        </w:rPr>
        <w:t>Ένθ</w:t>
      </w:r>
      <w:proofErr w:type="spellEnd"/>
      <w:r w:rsidRPr="0038011B">
        <w:rPr>
          <w:sz w:val="24"/>
          <w:szCs w:val="24"/>
        </w:rPr>
        <w:t xml:space="preserve"> </w:t>
      </w:r>
      <w:proofErr w:type="spellStart"/>
      <w:r w:rsidRPr="0038011B">
        <w:rPr>
          <w:sz w:val="24"/>
          <w:szCs w:val="24"/>
        </w:rPr>
        <w:t>ανωτ</w:t>
      </w:r>
      <w:proofErr w:type="spellEnd"/>
      <w:r w:rsidRPr="0038011B">
        <w:rPr>
          <w:sz w:val="24"/>
          <w:szCs w:val="24"/>
        </w:rPr>
        <w:t>.</w:t>
      </w:r>
    </w:p>
    <w:bookmarkStart w:id="14" w:name="249."/>
    <w:p w14:paraId="45C1DC5D" w14:textId="77777777" w:rsidR="0038011B" w:rsidRPr="0038011B" w:rsidRDefault="0038011B" w:rsidP="0038011B">
      <w:pPr>
        <w:rPr>
          <w:sz w:val="24"/>
          <w:szCs w:val="24"/>
        </w:rPr>
      </w:pPr>
      <w:r w:rsidRPr="0038011B">
        <w:rPr>
          <w:b/>
          <w:bCs/>
          <w:sz w:val="24"/>
          <w:szCs w:val="24"/>
        </w:rPr>
        <w:fldChar w:fldCharType="begin"/>
      </w:r>
      <w:r w:rsidRPr="0038011B">
        <w:rPr>
          <w:b/>
          <w:bCs/>
          <w:sz w:val="24"/>
          <w:szCs w:val="24"/>
        </w:rPr>
        <w:instrText xml:space="preserve"> HYPERLINK "http://www.oodegr.com/oode/biblia/Sxisma_Zilwtikou_Palaioimerologitismou/1_3_12.htm" \l "249" </w:instrText>
      </w:r>
      <w:r w:rsidRPr="0038011B">
        <w:rPr>
          <w:b/>
          <w:bCs/>
          <w:sz w:val="24"/>
          <w:szCs w:val="24"/>
        </w:rPr>
        <w:fldChar w:fldCharType="separate"/>
      </w:r>
      <w:r w:rsidRPr="0038011B">
        <w:rPr>
          <w:rStyle w:val="-"/>
          <w:b/>
          <w:bCs/>
          <w:sz w:val="24"/>
          <w:szCs w:val="24"/>
        </w:rPr>
        <w:t>249.</w:t>
      </w:r>
      <w:r w:rsidRPr="0038011B">
        <w:rPr>
          <w:sz w:val="24"/>
          <w:szCs w:val="24"/>
        </w:rPr>
        <w:fldChar w:fldCharType="end"/>
      </w:r>
      <w:bookmarkEnd w:id="14"/>
      <w:r w:rsidRPr="0038011B">
        <w:rPr>
          <w:sz w:val="24"/>
          <w:szCs w:val="24"/>
        </w:rPr>
        <w:t> Σελ. 553.</w:t>
      </w:r>
    </w:p>
    <w:bookmarkStart w:id="15" w:name="250."/>
    <w:p w14:paraId="392FC4AF" w14:textId="77777777" w:rsidR="0038011B" w:rsidRPr="0038011B" w:rsidRDefault="0038011B" w:rsidP="0038011B">
      <w:pPr>
        <w:rPr>
          <w:sz w:val="24"/>
          <w:szCs w:val="24"/>
        </w:rPr>
      </w:pPr>
      <w:r w:rsidRPr="0038011B">
        <w:rPr>
          <w:b/>
          <w:bCs/>
          <w:sz w:val="24"/>
          <w:szCs w:val="24"/>
        </w:rPr>
        <w:fldChar w:fldCharType="begin"/>
      </w:r>
      <w:r w:rsidRPr="0038011B">
        <w:rPr>
          <w:b/>
          <w:bCs/>
          <w:sz w:val="24"/>
          <w:szCs w:val="24"/>
        </w:rPr>
        <w:instrText xml:space="preserve"> HYPERLINK "http://www.oodegr.com/oode/biblia/Sxisma_Zilwtikou_Palaioimerologitismou/1_3_12.htm" \l "250" </w:instrText>
      </w:r>
      <w:r w:rsidRPr="0038011B">
        <w:rPr>
          <w:b/>
          <w:bCs/>
          <w:sz w:val="24"/>
          <w:szCs w:val="24"/>
        </w:rPr>
        <w:fldChar w:fldCharType="separate"/>
      </w:r>
      <w:r w:rsidRPr="0038011B">
        <w:rPr>
          <w:rStyle w:val="-"/>
          <w:b/>
          <w:bCs/>
          <w:sz w:val="24"/>
          <w:szCs w:val="24"/>
        </w:rPr>
        <w:t>250.</w:t>
      </w:r>
      <w:r w:rsidRPr="0038011B">
        <w:rPr>
          <w:sz w:val="24"/>
          <w:szCs w:val="24"/>
        </w:rPr>
        <w:fldChar w:fldCharType="end"/>
      </w:r>
      <w:bookmarkEnd w:id="15"/>
      <w:r w:rsidRPr="0038011B">
        <w:rPr>
          <w:sz w:val="24"/>
          <w:szCs w:val="24"/>
        </w:rPr>
        <w:t xml:space="preserve"> Χρυσοστόμου Παπαδοπούλου, </w:t>
      </w:r>
      <w:proofErr w:type="spellStart"/>
      <w:r w:rsidRPr="0038011B">
        <w:rPr>
          <w:sz w:val="24"/>
          <w:szCs w:val="24"/>
        </w:rPr>
        <w:t>ένθ</w:t>
      </w:r>
      <w:proofErr w:type="spellEnd"/>
      <w:r w:rsidRPr="0038011B">
        <w:rPr>
          <w:sz w:val="24"/>
          <w:szCs w:val="24"/>
        </w:rPr>
        <w:t xml:space="preserve"> </w:t>
      </w:r>
      <w:proofErr w:type="spellStart"/>
      <w:r w:rsidRPr="0038011B">
        <w:rPr>
          <w:sz w:val="24"/>
          <w:szCs w:val="24"/>
        </w:rPr>
        <w:t>ανωτ</w:t>
      </w:r>
      <w:proofErr w:type="spellEnd"/>
      <w:r w:rsidRPr="0038011B">
        <w:rPr>
          <w:sz w:val="24"/>
          <w:szCs w:val="24"/>
        </w:rPr>
        <w:t>. σελ. 98.</w:t>
      </w:r>
    </w:p>
    <w:bookmarkStart w:id="16" w:name="251."/>
    <w:p w14:paraId="789952CD" w14:textId="77777777" w:rsidR="0038011B" w:rsidRPr="0038011B" w:rsidRDefault="0038011B" w:rsidP="0038011B">
      <w:pPr>
        <w:rPr>
          <w:sz w:val="24"/>
          <w:szCs w:val="24"/>
        </w:rPr>
      </w:pPr>
      <w:r w:rsidRPr="0038011B">
        <w:rPr>
          <w:b/>
          <w:bCs/>
          <w:sz w:val="24"/>
          <w:szCs w:val="24"/>
        </w:rPr>
        <w:fldChar w:fldCharType="begin"/>
      </w:r>
      <w:r w:rsidRPr="0038011B">
        <w:rPr>
          <w:b/>
          <w:bCs/>
          <w:sz w:val="24"/>
          <w:szCs w:val="24"/>
        </w:rPr>
        <w:instrText xml:space="preserve"> HYPERLINK "http://www.oodegr.com/oode/biblia/Sxisma_Zilwtikou_Palaioimerologitismou/1_3_12.htm" \l "251" </w:instrText>
      </w:r>
      <w:r w:rsidRPr="0038011B">
        <w:rPr>
          <w:b/>
          <w:bCs/>
          <w:sz w:val="24"/>
          <w:szCs w:val="24"/>
        </w:rPr>
        <w:fldChar w:fldCharType="separate"/>
      </w:r>
      <w:r w:rsidRPr="0038011B">
        <w:rPr>
          <w:rStyle w:val="-"/>
          <w:b/>
          <w:bCs/>
          <w:sz w:val="24"/>
          <w:szCs w:val="24"/>
        </w:rPr>
        <w:t>251.</w:t>
      </w:r>
      <w:r w:rsidRPr="0038011B">
        <w:rPr>
          <w:sz w:val="24"/>
          <w:szCs w:val="24"/>
        </w:rPr>
        <w:fldChar w:fldCharType="end"/>
      </w:r>
      <w:bookmarkEnd w:id="16"/>
      <w:r w:rsidRPr="0038011B">
        <w:rPr>
          <w:sz w:val="24"/>
          <w:szCs w:val="24"/>
        </w:rPr>
        <w:t xml:space="preserve"> Λ. </w:t>
      </w:r>
      <w:proofErr w:type="spellStart"/>
      <w:r w:rsidRPr="0038011B">
        <w:rPr>
          <w:sz w:val="24"/>
          <w:szCs w:val="24"/>
        </w:rPr>
        <w:t>Κτενά</w:t>
      </w:r>
      <w:proofErr w:type="spellEnd"/>
      <w:r w:rsidRPr="0038011B">
        <w:rPr>
          <w:sz w:val="24"/>
          <w:szCs w:val="24"/>
        </w:rPr>
        <w:t xml:space="preserve">, Πίσω </w:t>
      </w:r>
      <w:proofErr w:type="spellStart"/>
      <w:r w:rsidRPr="0038011B">
        <w:rPr>
          <w:sz w:val="24"/>
          <w:szCs w:val="24"/>
        </w:rPr>
        <w:t>απ</w:t>
      </w:r>
      <w:proofErr w:type="spellEnd"/>
      <w:r w:rsidRPr="0038011B">
        <w:rPr>
          <w:sz w:val="24"/>
          <w:szCs w:val="24"/>
        </w:rPr>
        <w:t xml:space="preserve"> ό,τι φαίνεται στο ημερολογιακό, σελ. 92.</w:t>
      </w:r>
    </w:p>
    <w:bookmarkStart w:id="17" w:name="252."/>
    <w:p w14:paraId="2D0A6B86" w14:textId="77777777" w:rsidR="0038011B" w:rsidRPr="0038011B" w:rsidRDefault="0038011B" w:rsidP="0038011B">
      <w:pPr>
        <w:rPr>
          <w:sz w:val="24"/>
          <w:szCs w:val="24"/>
        </w:rPr>
      </w:pPr>
      <w:r w:rsidRPr="0038011B">
        <w:rPr>
          <w:b/>
          <w:bCs/>
          <w:sz w:val="24"/>
          <w:szCs w:val="24"/>
        </w:rPr>
        <w:fldChar w:fldCharType="begin"/>
      </w:r>
      <w:r w:rsidRPr="0038011B">
        <w:rPr>
          <w:b/>
          <w:bCs/>
          <w:sz w:val="24"/>
          <w:szCs w:val="24"/>
        </w:rPr>
        <w:instrText xml:space="preserve"> HYPERLINK "http://www.oodegr.com/oode/biblia/Sxisma_Zilwtikou_Palaioimerologitismou/1_3_12.htm" \l "252" </w:instrText>
      </w:r>
      <w:r w:rsidRPr="0038011B">
        <w:rPr>
          <w:b/>
          <w:bCs/>
          <w:sz w:val="24"/>
          <w:szCs w:val="24"/>
        </w:rPr>
        <w:fldChar w:fldCharType="separate"/>
      </w:r>
      <w:r w:rsidRPr="0038011B">
        <w:rPr>
          <w:rStyle w:val="-"/>
          <w:b/>
          <w:bCs/>
          <w:sz w:val="24"/>
          <w:szCs w:val="24"/>
        </w:rPr>
        <w:t>252.</w:t>
      </w:r>
      <w:r w:rsidRPr="0038011B">
        <w:rPr>
          <w:sz w:val="24"/>
          <w:szCs w:val="24"/>
        </w:rPr>
        <w:fldChar w:fldCharType="end"/>
      </w:r>
      <w:bookmarkEnd w:id="17"/>
      <w:r w:rsidRPr="0038011B">
        <w:rPr>
          <w:sz w:val="24"/>
          <w:szCs w:val="24"/>
        </w:rPr>
        <w:t xml:space="preserve"> Χρυσοστόμου Παπαδοπούλου, </w:t>
      </w:r>
      <w:proofErr w:type="spellStart"/>
      <w:r w:rsidRPr="0038011B">
        <w:rPr>
          <w:sz w:val="24"/>
          <w:szCs w:val="24"/>
        </w:rPr>
        <w:t>ένθ</w:t>
      </w:r>
      <w:proofErr w:type="spellEnd"/>
      <w:r w:rsidRPr="0038011B">
        <w:rPr>
          <w:sz w:val="24"/>
          <w:szCs w:val="24"/>
        </w:rPr>
        <w:t xml:space="preserve"> </w:t>
      </w:r>
      <w:proofErr w:type="spellStart"/>
      <w:r w:rsidRPr="0038011B">
        <w:rPr>
          <w:sz w:val="24"/>
          <w:szCs w:val="24"/>
        </w:rPr>
        <w:t>ανωτ</w:t>
      </w:r>
      <w:proofErr w:type="spellEnd"/>
      <w:r w:rsidRPr="0038011B">
        <w:rPr>
          <w:sz w:val="24"/>
          <w:szCs w:val="24"/>
        </w:rPr>
        <w:t>. σελ. 100.</w:t>
      </w:r>
    </w:p>
    <w:bookmarkStart w:id="18" w:name="253."/>
    <w:p w14:paraId="03CBC0A3" w14:textId="77777777" w:rsidR="0038011B" w:rsidRPr="0038011B" w:rsidRDefault="0038011B" w:rsidP="0038011B">
      <w:pPr>
        <w:rPr>
          <w:sz w:val="24"/>
          <w:szCs w:val="24"/>
        </w:rPr>
      </w:pPr>
      <w:r w:rsidRPr="0038011B">
        <w:rPr>
          <w:b/>
          <w:bCs/>
          <w:sz w:val="24"/>
          <w:szCs w:val="24"/>
        </w:rPr>
        <w:fldChar w:fldCharType="begin"/>
      </w:r>
      <w:r w:rsidRPr="0038011B">
        <w:rPr>
          <w:b/>
          <w:bCs/>
          <w:sz w:val="24"/>
          <w:szCs w:val="24"/>
        </w:rPr>
        <w:instrText xml:space="preserve"> HYPERLINK "http://www.oodegr.com/oode/biblia/Sxisma_Zilwtikou_Palaioimerologitismou/1_3_12.htm" \l "253" </w:instrText>
      </w:r>
      <w:r w:rsidRPr="0038011B">
        <w:rPr>
          <w:b/>
          <w:bCs/>
          <w:sz w:val="24"/>
          <w:szCs w:val="24"/>
        </w:rPr>
        <w:fldChar w:fldCharType="separate"/>
      </w:r>
      <w:r w:rsidRPr="0038011B">
        <w:rPr>
          <w:rStyle w:val="-"/>
          <w:b/>
          <w:bCs/>
          <w:sz w:val="24"/>
          <w:szCs w:val="24"/>
        </w:rPr>
        <w:t>253.</w:t>
      </w:r>
      <w:r w:rsidRPr="0038011B">
        <w:rPr>
          <w:sz w:val="24"/>
          <w:szCs w:val="24"/>
        </w:rPr>
        <w:fldChar w:fldCharType="end"/>
      </w:r>
      <w:bookmarkEnd w:id="18"/>
      <w:r w:rsidRPr="0038011B">
        <w:rPr>
          <w:sz w:val="24"/>
          <w:szCs w:val="24"/>
        </w:rPr>
        <w:t> </w:t>
      </w:r>
      <w:proofErr w:type="spellStart"/>
      <w:r w:rsidRPr="0038011B">
        <w:rPr>
          <w:sz w:val="24"/>
          <w:szCs w:val="24"/>
        </w:rPr>
        <w:t>Δοσιθέου</w:t>
      </w:r>
      <w:proofErr w:type="spellEnd"/>
      <w:r w:rsidRPr="0038011B">
        <w:rPr>
          <w:sz w:val="24"/>
          <w:szCs w:val="24"/>
        </w:rPr>
        <w:t xml:space="preserve"> Ιεροσολύμων, Τόμος αγάπης, σελ. 541-547.</w:t>
      </w:r>
    </w:p>
    <w:bookmarkStart w:id="19" w:name="254."/>
    <w:p w14:paraId="3AA9CF3C" w14:textId="77777777" w:rsidR="0038011B" w:rsidRPr="0038011B" w:rsidRDefault="0038011B" w:rsidP="0038011B">
      <w:pPr>
        <w:rPr>
          <w:sz w:val="24"/>
          <w:szCs w:val="24"/>
        </w:rPr>
      </w:pPr>
      <w:r w:rsidRPr="0038011B">
        <w:rPr>
          <w:b/>
          <w:bCs/>
          <w:sz w:val="24"/>
          <w:szCs w:val="24"/>
        </w:rPr>
        <w:fldChar w:fldCharType="begin"/>
      </w:r>
      <w:r w:rsidRPr="0038011B">
        <w:rPr>
          <w:b/>
          <w:bCs/>
          <w:sz w:val="24"/>
          <w:szCs w:val="24"/>
        </w:rPr>
        <w:instrText xml:space="preserve"> HYPERLINK "http://www.oodegr.com/oode/biblia/Sxisma_Zilwtikou_Palaioimerologitismou/1_3_12.htm" \l "254" </w:instrText>
      </w:r>
      <w:r w:rsidRPr="0038011B">
        <w:rPr>
          <w:b/>
          <w:bCs/>
          <w:sz w:val="24"/>
          <w:szCs w:val="24"/>
        </w:rPr>
        <w:fldChar w:fldCharType="separate"/>
      </w:r>
      <w:r w:rsidRPr="0038011B">
        <w:rPr>
          <w:rStyle w:val="-"/>
          <w:b/>
          <w:bCs/>
          <w:sz w:val="24"/>
          <w:szCs w:val="24"/>
        </w:rPr>
        <w:t>254.</w:t>
      </w:r>
      <w:r w:rsidRPr="0038011B">
        <w:rPr>
          <w:sz w:val="24"/>
          <w:szCs w:val="24"/>
        </w:rPr>
        <w:fldChar w:fldCharType="end"/>
      </w:r>
      <w:bookmarkEnd w:id="19"/>
      <w:r w:rsidRPr="0038011B">
        <w:rPr>
          <w:sz w:val="24"/>
          <w:szCs w:val="24"/>
        </w:rPr>
        <w:t xml:space="preserve"> Χρυσοστόμου Παπαδοπούλου, </w:t>
      </w:r>
      <w:proofErr w:type="spellStart"/>
      <w:r w:rsidRPr="0038011B">
        <w:rPr>
          <w:sz w:val="24"/>
          <w:szCs w:val="24"/>
        </w:rPr>
        <w:t>ένθ</w:t>
      </w:r>
      <w:proofErr w:type="spellEnd"/>
      <w:r w:rsidRPr="0038011B">
        <w:rPr>
          <w:sz w:val="24"/>
          <w:szCs w:val="24"/>
        </w:rPr>
        <w:t xml:space="preserve"> </w:t>
      </w:r>
      <w:proofErr w:type="spellStart"/>
      <w:r w:rsidRPr="0038011B">
        <w:rPr>
          <w:sz w:val="24"/>
          <w:szCs w:val="24"/>
        </w:rPr>
        <w:t>ανωτ</w:t>
      </w:r>
      <w:proofErr w:type="spellEnd"/>
      <w:r w:rsidRPr="0038011B">
        <w:rPr>
          <w:sz w:val="24"/>
          <w:szCs w:val="24"/>
        </w:rPr>
        <w:t>.</w:t>
      </w:r>
    </w:p>
    <w:bookmarkStart w:id="20" w:name="255."/>
    <w:p w14:paraId="1F7FF61C" w14:textId="77777777" w:rsidR="0038011B" w:rsidRPr="0038011B" w:rsidRDefault="0038011B" w:rsidP="0038011B">
      <w:pPr>
        <w:rPr>
          <w:sz w:val="24"/>
          <w:szCs w:val="24"/>
        </w:rPr>
      </w:pPr>
      <w:r w:rsidRPr="0038011B">
        <w:rPr>
          <w:b/>
          <w:bCs/>
          <w:sz w:val="24"/>
          <w:szCs w:val="24"/>
        </w:rPr>
        <w:fldChar w:fldCharType="begin"/>
      </w:r>
      <w:r w:rsidRPr="0038011B">
        <w:rPr>
          <w:b/>
          <w:bCs/>
          <w:sz w:val="24"/>
          <w:szCs w:val="24"/>
        </w:rPr>
        <w:instrText xml:space="preserve"> HYPERLINK "http://www.oodegr.com/oode/biblia/Sxisma_Zilwtikou_Palaioimerologitismou/1_3_12.htm" \l "255" </w:instrText>
      </w:r>
      <w:r w:rsidRPr="0038011B">
        <w:rPr>
          <w:b/>
          <w:bCs/>
          <w:sz w:val="24"/>
          <w:szCs w:val="24"/>
        </w:rPr>
        <w:fldChar w:fldCharType="separate"/>
      </w:r>
      <w:r w:rsidRPr="0038011B">
        <w:rPr>
          <w:rStyle w:val="-"/>
          <w:b/>
          <w:bCs/>
          <w:sz w:val="24"/>
          <w:szCs w:val="24"/>
        </w:rPr>
        <w:t>255.</w:t>
      </w:r>
      <w:r w:rsidRPr="0038011B">
        <w:rPr>
          <w:sz w:val="24"/>
          <w:szCs w:val="24"/>
        </w:rPr>
        <w:fldChar w:fldCharType="end"/>
      </w:r>
      <w:bookmarkEnd w:id="20"/>
      <w:r w:rsidRPr="0038011B">
        <w:rPr>
          <w:sz w:val="24"/>
          <w:szCs w:val="24"/>
        </w:rPr>
        <w:t> </w:t>
      </w:r>
      <w:proofErr w:type="spellStart"/>
      <w:r w:rsidRPr="0038011B">
        <w:rPr>
          <w:sz w:val="24"/>
          <w:szCs w:val="24"/>
        </w:rPr>
        <w:t>Ένθ</w:t>
      </w:r>
      <w:proofErr w:type="spellEnd"/>
      <w:r w:rsidRPr="0038011B">
        <w:rPr>
          <w:sz w:val="24"/>
          <w:szCs w:val="24"/>
        </w:rPr>
        <w:t xml:space="preserve"> </w:t>
      </w:r>
      <w:proofErr w:type="spellStart"/>
      <w:r w:rsidRPr="0038011B">
        <w:rPr>
          <w:sz w:val="24"/>
          <w:szCs w:val="24"/>
        </w:rPr>
        <w:t>ανωτ</w:t>
      </w:r>
      <w:proofErr w:type="spellEnd"/>
      <w:r w:rsidRPr="0038011B">
        <w:rPr>
          <w:sz w:val="24"/>
          <w:szCs w:val="24"/>
        </w:rPr>
        <w:t>. σελ. 101.</w:t>
      </w:r>
    </w:p>
    <w:bookmarkStart w:id="21" w:name="256."/>
    <w:p w14:paraId="0B114453" w14:textId="77777777" w:rsidR="0038011B" w:rsidRPr="0038011B" w:rsidRDefault="0038011B" w:rsidP="0038011B">
      <w:pPr>
        <w:rPr>
          <w:sz w:val="24"/>
          <w:szCs w:val="24"/>
        </w:rPr>
      </w:pPr>
      <w:r w:rsidRPr="0038011B">
        <w:rPr>
          <w:b/>
          <w:bCs/>
          <w:sz w:val="24"/>
          <w:szCs w:val="24"/>
        </w:rPr>
        <w:fldChar w:fldCharType="begin"/>
      </w:r>
      <w:r w:rsidRPr="0038011B">
        <w:rPr>
          <w:b/>
          <w:bCs/>
          <w:sz w:val="24"/>
          <w:szCs w:val="24"/>
        </w:rPr>
        <w:instrText xml:space="preserve"> HYPERLINK "http://www.oodegr.com/oode/biblia/Sxisma_Zilwtikou_Palaioimerologitismou/1_3_12.htm" \l "256" </w:instrText>
      </w:r>
      <w:r w:rsidRPr="0038011B">
        <w:rPr>
          <w:b/>
          <w:bCs/>
          <w:sz w:val="24"/>
          <w:szCs w:val="24"/>
        </w:rPr>
        <w:fldChar w:fldCharType="separate"/>
      </w:r>
      <w:r w:rsidRPr="0038011B">
        <w:rPr>
          <w:rStyle w:val="-"/>
          <w:b/>
          <w:bCs/>
          <w:sz w:val="24"/>
          <w:szCs w:val="24"/>
        </w:rPr>
        <w:t>256.</w:t>
      </w:r>
      <w:r w:rsidRPr="0038011B">
        <w:rPr>
          <w:sz w:val="24"/>
          <w:szCs w:val="24"/>
        </w:rPr>
        <w:fldChar w:fldCharType="end"/>
      </w:r>
      <w:bookmarkEnd w:id="21"/>
      <w:r w:rsidRPr="0038011B">
        <w:rPr>
          <w:sz w:val="24"/>
          <w:szCs w:val="24"/>
        </w:rPr>
        <w:t> </w:t>
      </w:r>
      <w:proofErr w:type="spellStart"/>
      <w:r w:rsidRPr="0038011B">
        <w:rPr>
          <w:sz w:val="24"/>
          <w:szCs w:val="24"/>
        </w:rPr>
        <w:t>Δοσιθέου</w:t>
      </w:r>
      <w:proofErr w:type="spellEnd"/>
      <w:r w:rsidRPr="0038011B">
        <w:rPr>
          <w:sz w:val="24"/>
          <w:szCs w:val="24"/>
        </w:rPr>
        <w:t xml:space="preserve"> Ιεροσολύμων, </w:t>
      </w:r>
      <w:proofErr w:type="spellStart"/>
      <w:r w:rsidRPr="0038011B">
        <w:rPr>
          <w:sz w:val="24"/>
          <w:szCs w:val="24"/>
        </w:rPr>
        <w:t>ένθ</w:t>
      </w:r>
      <w:proofErr w:type="spellEnd"/>
      <w:r w:rsidRPr="0038011B">
        <w:rPr>
          <w:sz w:val="24"/>
          <w:szCs w:val="24"/>
        </w:rPr>
        <w:t xml:space="preserve"> </w:t>
      </w:r>
      <w:proofErr w:type="spellStart"/>
      <w:r w:rsidRPr="0038011B">
        <w:rPr>
          <w:sz w:val="24"/>
          <w:szCs w:val="24"/>
        </w:rPr>
        <w:t>ανωτ</w:t>
      </w:r>
      <w:proofErr w:type="spellEnd"/>
      <w:r w:rsidRPr="0038011B">
        <w:rPr>
          <w:sz w:val="24"/>
          <w:szCs w:val="24"/>
        </w:rPr>
        <w:t>. σελ. 545.</w:t>
      </w:r>
    </w:p>
    <w:p w14:paraId="62F91739" w14:textId="77777777" w:rsidR="0038011B" w:rsidRPr="0038011B" w:rsidRDefault="0038011B">
      <w:pPr>
        <w:rPr>
          <w:sz w:val="24"/>
          <w:szCs w:val="24"/>
        </w:rPr>
      </w:pPr>
    </w:p>
    <w:sectPr w:rsidR="0038011B" w:rsidRPr="0038011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11B"/>
    <w:rsid w:val="0038011B"/>
    <w:rsid w:val="007266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8447F"/>
  <w15:chartTrackingRefBased/>
  <w15:docId w15:val="{7467A6AD-12C2-4C44-8C5F-08DBE3005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38011B"/>
    <w:rPr>
      <w:color w:val="0563C1" w:themeColor="hyperlink"/>
      <w:u w:val="single"/>
    </w:rPr>
  </w:style>
  <w:style w:type="character" w:styleId="a3">
    <w:name w:val="Unresolved Mention"/>
    <w:basedOn w:val="a0"/>
    <w:uiPriority w:val="99"/>
    <w:semiHidden/>
    <w:unhideWhenUsed/>
    <w:rsid w:val="003801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227273">
      <w:bodyDiv w:val="1"/>
      <w:marLeft w:val="0"/>
      <w:marRight w:val="0"/>
      <w:marTop w:val="0"/>
      <w:marBottom w:val="0"/>
      <w:divBdr>
        <w:top w:val="none" w:sz="0" w:space="0" w:color="auto"/>
        <w:left w:val="none" w:sz="0" w:space="0" w:color="auto"/>
        <w:bottom w:val="none" w:sz="0" w:space="0" w:color="auto"/>
        <w:right w:val="none" w:sz="0" w:space="0" w:color="auto"/>
      </w:divBdr>
      <w:divsChild>
        <w:div w:id="606160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9740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82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11313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1309</Words>
  <Characters>7070</Characters>
  <Application>Microsoft Office Word</Application>
  <DocSecurity>0</DocSecurity>
  <Lines>58</Lines>
  <Paragraphs>16</Paragraphs>
  <ScaleCrop>false</ScaleCrop>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Vlasios</dc:creator>
  <cp:keywords/>
  <dc:description/>
  <cp:lastModifiedBy>M. Vlasios</cp:lastModifiedBy>
  <cp:revision>1</cp:revision>
  <dcterms:created xsi:type="dcterms:W3CDTF">2020-06-26T06:57:00Z</dcterms:created>
  <dcterms:modified xsi:type="dcterms:W3CDTF">2020-06-26T07:00:00Z</dcterms:modified>
</cp:coreProperties>
</file>